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D09" w:rsidRDefault="00022D09" w:rsidP="005E76D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022D09" w:rsidRDefault="00022D09" w:rsidP="005E76D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8F25B4" w:rsidRPr="00BC1442" w:rsidRDefault="008F25B4" w:rsidP="008F25B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442">
        <w:rPr>
          <w:rFonts w:ascii="Times New Roman" w:hAnsi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8F25B4" w:rsidRPr="00BC1442" w:rsidRDefault="008F25B4" w:rsidP="008F25B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442">
        <w:rPr>
          <w:rFonts w:ascii="Times New Roman" w:hAnsi="Times New Roman"/>
          <w:b/>
          <w:sz w:val="24"/>
          <w:szCs w:val="24"/>
        </w:rPr>
        <w:t>«</w:t>
      </w:r>
      <w:proofErr w:type="gramStart"/>
      <w:r w:rsidRPr="00BC1442">
        <w:rPr>
          <w:rFonts w:ascii="Times New Roman" w:hAnsi="Times New Roman"/>
          <w:b/>
          <w:sz w:val="24"/>
          <w:szCs w:val="24"/>
        </w:rPr>
        <w:t>БОЛЬШЕШИНАРСКАЯ  СРЕДНЯЯ</w:t>
      </w:r>
      <w:proofErr w:type="gramEnd"/>
      <w:r w:rsidRPr="00BC1442">
        <w:rPr>
          <w:rFonts w:ascii="Times New Roman" w:hAnsi="Times New Roman"/>
          <w:b/>
          <w:sz w:val="24"/>
          <w:szCs w:val="24"/>
        </w:rPr>
        <w:t xml:space="preserve"> ОБЩЕОБРАЗОВАТЕЛЬНАЯ ШКОЛА ИМЕНИ А.А. АХУНЗЯНОВА</w:t>
      </w:r>
    </w:p>
    <w:p w:rsidR="008F25B4" w:rsidRPr="00BC1442" w:rsidRDefault="008F25B4" w:rsidP="008F25B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442">
        <w:rPr>
          <w:rFonts w:ascii="Times New Roman" w:hAnsi="Times New Roman"/>
          <w:b/>
          <w:sz w:val="24"/>
          <w:szCs w:val="24"/>
        </w:rPr>
        <w:t>САБИНСКОГО МУНИЦИПАЛЬНОГО РАЙОНА РЕСПУБЛИКИ ТАТАРСТАН»</w:t>
      </w:r>
    </w:p>
    <w:p w:rsidR="008F25B4" w:rsidRPr="00BC1442" w:rsidRDefault="008F25B4" w:rsidP="008F2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85"/>
        <w:gridCol w:w="5181"/>
        <w:gridCol w:w="5164"/>
      </w:tblGrid>
      <w:tr w:rsidR="008F25B4" w:rsidRPr="00BC1442" w:rsidTr="00655D61">
        <w:tc>
          <w:tcPr>
            <w:tcW w:w="5204" w:type="dxa"/>
          </w:tcPr>
          <w:p w:rsidR="008F25B4" w:rsidRPr="00BC1442" w:rsidRDefault="008F25B4" w:rsidP="00655D61">
            <w:pPr>
              <w:tabs>
                <w:tab w:val="left" w:pos="1120"/>
                <w:tab w:val="left" w:pos="3705"/>
              </w:tabs>
              <w:ind w:left="312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BC1442">
              <w:rPr>
                <w:rFonts w:ascii="Times New Roman" w:hAnsi="Times New Roman"/>
                <w:caps/>
                <w:sz w:val="24"/>
                <w:szCs w:val="24"/>
              </w:rPr>
              <w:t>Рассмотрено:</w:t>
            </w:r>
          </w:p>
          <w:p w:rsidR="008F25B4" w:rsidRPr="00BC1442" w:rsidRDefault="008F25B4" w:rsidP="00655D61">
            <w:pPr>
              <w:tabs>
                <w:tab w:val="left" w:pos="1120"/>
                <w:tab w:val="left" w:pos="3705"/>
              </w:tabs>
              <w:ind w:left="312" w:right="-216"/>
              <w:rPr>
                <w:rFonts w:ascii="Times New Roman" w:hAnsi="Times New Roman"/>
                <w:sz w:val="24"/>
                <w:szCs w:val="24"/>
              </w:rPr>
            </w:pPr>
            <w:r w:rsidRPr="00BC1442">
              <w:rPr>
                <w:rFonts w:ascii="Times New Roman" w:hAnsi="Times New Roman"/>
                <w:sz w:val="24"/>
                <w:szCs w:val="24"/>
              </w:rPr>
              <w:t xml:space="preserve">На заседании методического объединения учителей </w:t>
            </w:r>
            <w:r>
              <w:rPr>
                <w:rFonts w:ascii="Times New Roman" w:hAnsi="Times New Roman"/>
                <w:sz w:val="24"/>
                <w:szCs w:val="24"/>
              </w:rPr>
              <w:t>протокол №1 от 31.08.2023</w:t>
            </w:r>
          </w:p>
          <w:p w:rsidR="008F25B4" w:rsidRPr="00BC1442" w:rsidRDefault="008F25B4" w:rsidP="00655D61">
            <w:pPr>
              <w:tabs>
                <w:tab w:val="left" w:pos="1120"/>
                <w:tab w:val="left" w:pos="3705"/>
              </w:tabs>
              <w:ind w:left="312" w:right="-21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1442">
              <w:rPr>
                <w:rFonts w:ascii="Times New Roman" w:hAnsi="Times New Roman"/>
                <w:sz w:val="24"/>
                <w:szCs w:val="24"/>
              </w:rPr>
              <w:t>Руководитель МО _____________</w:t>
            </w:r>
            <w:r w:rsidRPr="00BC1442">
              <w:rPr>
                <w:rFonts w:ascii="Times New Roman" w:hAnsi="Times New Roman"/>
                <w:sz w:val="24"/>
                <w:szCs w:val="24"/>
                <w:lang w:val="tt-RU"/>
              </w:rPr>
              <w:t>А.РМухутдинова</w:t>
            </w:r>
          </w:p>
          <w:p w:rsidR="008F25B4" w:rsidRPr="00BC1442" w:rsidRDefault="008F25B4" w:rsidP="00655D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5205" w:type="dxa"/>
          </w:tcPr>
          <w:p w:rsidR="008F25B4" w:rsidRPr="00BC1442" w:rsidRDefault="008F25B4" w:rsidP="00655D61">
            <w:pPr>
              <w:tabs>
                <w:tab w:val="left" w:pos="1120"/>
                <w:tab w:val="left" w:pos="3705"/>
              </w:tabs>
              <w:ind w:left="312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BC1442">
              <w:rPr>
                <w:rFonts w:ascii="Times New Roman" w:hAnsi="Times New Roman"/>
                <w:caps/>
                <w:sz w:val="24"/>
                <w:szCs w:val="24"/>
              </w:rPr>
              <w:t>согласовано:</w:t>
            </w:r>
          </w:p>
          <w:p w:rsidR="008F25B4" w:rsidRPr="00BC1442" w:rsidRDefault="008F25B4" w:rsidP="00655D61">
            <w:pPr>
              <w:tabs>
                <w:tab w:val="left" w:pos="1120"/>
                <w:tab w:val="left" w:pos="3705"/>
              </w:tabs>
              <w:ind w:left="312" w:right="-216"/>
              <w:rPr>
                <w:rFonts w:ascii="Times New Roman" w:hAnsi="Times New Roman"/>
                <w:sz w:val="24"/>
                <w:szCs w:val="24"/>
              </w:rPr>
            </w:pPr>
            <w:r w:rsidRPr="00BC1442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/>
                <w:sz w:val="24"/>
                <w:szCs w:val="24"/>
              </w:rPr>
              <w:t>ь директора по учебной работе 31.08.2023</w:t>
            </w:r>
            <w:r w:rsidRPr="00BC1442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F25B4" w:rsidRPr="00BC1442" w:rsidRDefault="008F25B4" w:rsidP="00655D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1442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З.М.Хусаинова </w:t>
            </w:r>
          </w:p>
          <w:p w:rsidR="008F25B4" w:rsidRPr="00BC1442" w:rsidRDefault="008F25B4" w:rsidP="00655D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5205" w:type="dxa"/>
          </w:tcPr>
          <w:p w:rsidR="008F25B4" w:rsidRPr="00BC1442" w:rsidRDefault="008F25B4" w:rsidP="00655D61">
            <w:pPr>
              <w:tabs>
                <w:tab w:val="left" w:pos="1120"/>
                <w:tab w:val="left" w:pos="3705"/>
              </w:tabs>
              <w:ind w:left="312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BC1442">
              <w:rPr>
                <w:rFonts w:ascii="Times New Roman" w:hAnsi="Times New Roman"/>
                <w:caps/>
                <w:sz w:val="24"/>
                <w:szCs w:val="24"/>
              </w:rPr>
              <w:t>Утверждаю:</w:t>
            </w:r>
          </w:p>
          <w:p w:rsidR="008F25B4" w:rsidRPr="00BC1442" w:rsidRDefault="008F25B4" w:rsidP="00655D61">
            <w:pPr>
              <w:tabs>
                <w:tab w:val="left" w:pos="1120"/>
                <w:tab w:val="left" w:pos="3705"/>
              </w:tabs>
              <w:ind w:left="312" w:right="-216"/>
              <w:rPr>
                <w:rFonts w:ascii="Times New Roman" w:hAnsi="Times New Roman"/>
                <w:sz w:val="24"/>
                <w:szCs w:val="24"/>
              </w:rPr>
            </w:pPr>
            <w:r w:rsidRPr="00BC144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8F25B4" w:rsidRPr="00BC1442" w:rsidRDefault="008F25B4" w:rsidP="00655D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1442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BC1442">
              <w:rPr>
                <w:rFonts w:ascii="Times New Roman" w:hAnsi="Times New Roman"/>
                <w:sz w:val="24"/>
                <w:szCs w:val="24"/>
                <w:lang w:val="tt-RU"/>
              </w:rPr>
              <w:t>Р.Г. Мубараков</w:t>
            </w:r>
          </w:p>
          <w:p w:rsidR="008F25B4" w:rsidRPr="00BC1442" w:rsidRDefault="008F25B4" w:rsidP="00655D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№101  от 31</w:t>
            </w:r>
            <w:r w:rsidRPr="00BC1442">
              <w:rPr>
                <w:rFonts w:ascii="Times New Roman" w:hAnsi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C144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8F25B4" w:rsidRPr="00BC1442" w:rsidRDefault="008F25B4" w:rsidP="008F2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8F25B4" w:rsidRDefault="008F25B4" w:rsidP="008F2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BC1442">
        <w:rPr>
          <w:rFonts w:ascii="Times New Roman" w:hAnsi="Times New Roman"/>
          <w:b/>
          <w:sz w:val="24"/>
          <w:szCs w:val="24"/>
          <w:lang w:val="tt-RU" w:eastAsia="ru-RU"/>
        </w:rPr>
        <w:t xml:space="preserve"> </w:t>
      </w:r>
    </w:p>
    <w:p w:rsidR="008F25B4" w:rsidRPr="00370B0D" w:rsidRDefault="008F25B4" w:rsidP="008F25B4">
      <w:pPr>
        <w:spacing w:after="0" w:line="256" w:lineRule="auto"/>
        <w:ind w:left="120"/>
        <w:jc w:val="center"/>
        <w:rPr>
          <w:rFonts w:ascii="Times New Roman" w:hAnsi="Times New Roman"/>
          <w:b/>
          <w:bCs/>
          <w:color w:val="000000"/>
          <w:sz w:val="28"/>
        </w:rPr>
      </w:pPr>
      <w:proofErr w:type="gramStart"/>
      <w:r>
        <w:rPr>
          <w:rFonts w:ascii="Times New Roman" w:hAnsi="Times New Roman"/>
          <w:b/>
          <w:bCs/>
          <w:color w:val="000000"/>
          <w:sz w:val="28"/>
        </w:rPr>
        <w:t>РАБОЧАЯ  ПРОГРАММА</w:t>
      </w:r>
      <w:proofErr w:type="gramEnd"/>
      <w:r>
        <w:rPr>
          <w:rFonts w:ascii="Times New Roman" w:hAnsi="Times New Roman"/>
          <w:b/>
          <w:bCs/>
          <w:color w:val="000000"/>
          <w:sz w:val="28"/>
        </w:rPr>
        <w:t xml:space="preserve"> </w:t>
      </w:r>
    </w:p>
    <w:p w:rsidR="008F25B4" w:rsidRDefault="008F25B4" w:rsidP="008F25B4">
      <w:pPr>
        <w:spacing w:after="0" w:line="256" w:lineRule="auto"/>
        <w:ind w:left="120"/>
        <w:jc w:val="center"/>
        <w:rPr>
          <w:rFonts w:ascii="Times New Roman" w:hAnsi="Times New Roman"/>
          <w:bCs/>
          <w:color w:val="000000"/>
          <w:sz w:val="28"/>
        </w:rPr>
      </w:pPr>
    </w:p>
    <w:p w:rsidR="008F25B4" w:rsidRPr="00B42C1F" w:rsidRDefault="008F25B4" w:rsidP="008F25B4">
      <w:pPr>
        <w:spacing w:after="0" w:line="256" w:lineRule="auto"/>
        <w:ind w:left="12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B42C1F">
        <w:rPr>
          <w:rFonts w:ascii="Times New Roman" w:hAnsi="Times New Roman"/>
          <w:b/>
          <w:bCs/>
          <w:color w:val="000000"/>
          <w:sz w:val="28"/>
        </w:rPr>
        <w:t xml:space="preserve">учебного предмета </w:t>
      </w:r>
      <w:r>
        <w:rPr>
          <w:rFonts w:ascii="Times New Roman" w:hAnsi="Times New Roman"/>
          <w:b/>
          <w:bCs/>
          <w:color w:val="000000"/>
          <w:sz w:val="28"/>
        </w:rPr>
        <w:t>«Второй иностранный язык (франц.)</w:t>
      </w:r>
      <w:r w:rsidRPr="00B42C1F">
        <w:rPr>
          <w:rFonts w:ascii="Times New Roman" w:hAnsi="Times New Roman"/>
          <w:b/>
          <w:bCs/>
          <w:color w:val="000000"/>
          <w:sz w:val="28"/>
        </w:rPr>
        <w:t>»</w:t>
      </w:r>
    </w:p>
    <w:p w:rsidR="008F25B4" w:rsidRPr="00370B0D" w:rsidRDefault="008F25B4" w:rsidP="008F25B4">
      <w:pPr>
        <w:spacing w:after="0" w:line="256" w:lineRule="auto"/>
        <w:ind w:left="120"/>
        <w:jc w:val="center"/>
        <w:rPr>
          <w:rFonts w:ascii="Times New Roman" w:hAnsi="Times New Roman"/>
          <w:bCs/>
          <w:color w:val="000000"/>
          <w:sz w:val="28"/>
        </w:rPr>
      </w:pPr>
      <w:r>
        <w:rPr>
          <w:rFonts w:ascii="Times New Roman" w:hAnsi="Times New Roman"/>
          <w:bCs/>
          <w:color w:val="000000"/>
          <w:sz w:val="28"/>
        </w:rPr>
        <w:t>Уровень образования: основное</w:t>
      </w:r>
      <w:r w:rsidRPr="00370B0D">
        <w:rPr>
          <w:rFonts w:ascii="Times New Roman" w:hAnsi="Times New Roman"/>
          <w:bCs/>
          <w:color w:val="000000"/>
          <w:sz w:val="28"/>
        </w:rPr>
        <w:t xml:space="preserve"> общее образование</w:t>
      </w:r>
    </w:p>
    <w:p w:rsidR="008F25B4" w:rsidRDefault="008F25B4" w:rsidP="008F25B4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</w:rPr>
      </w:pPr>
      <w:r>
        <w:rPr>
          <w:rFonts w:ascii="Times New Roman" w:hAnsi="Times New Roman"/>
          <w:bCs/>
          <w:color w:val="000000"/>
          <w:sz w:val="28"/>
        </w:rPr>
        <w:t>8</w:t>
      </w:r>
      <w:r w:rsidRPr="00370B0D">
        <w:rPr>
          <w:rFonts w:ascii="Times New Roman" w:hAnsi="Times New Roman"/>
          <w:bCs/>
          <w:color w:val="000000"/>
          <w:sz w:val="28"/>
        </w:rPr>
        <w:t xml:space="preserve"> класс</w:t>
      </w:r>
    </w:p>
    <w:p w:rsidR="008F25B4" w:rsidRDefault="008F25B4" w:rsidP="008F25B4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</w:rPr>
      </w:pPr>
    </w:p>
    <w:p w:rsidR="008F25B4" w:rsidRDefault="008F25B4" w:rsidP="008F25B4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</w:rPr>
      </w:pPr>
    </w:p>
    <w:p w:rsidR="008F25B4" w:rsidRDefault="008F25B4" w:rsidP="008F25B4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</w:rPr>
      </w:pPr>
    </w:p>
    <w:p w:rsidR="008F25B4" w:rsidRDefault="008F25B4" w:rsidP="008F2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8F25B4" w:rsidRPr="00BC1442" w:rsidRDefault="008F25B4" w:rsidP="008F2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8F25B4" w:rsidRPr="00BC1442" w:rsidRDefault="008F25B4" w:rsidP="008F2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8F25B4" w:rsidRPr="00BC1442" w:rsidRDefault="008F25B4" w:rsidP="008F25B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BC1442">
        <w:rPr>
          <w:rFonts w:ascii="Times New Roman" w:hAnsi="Times New Roman"/>
          <w:b/>
          <w:sz w:val="24"/>
          <w:szCs w:val="24"/>
          <w:lang w:val="tt-RU" w:eastAsia="ru-RU"/>
        </w:rPr>
        <w:t>Принято</w:t>
      </w:r>
    </w:p>
    <w:p w:rsidR="008F25B4" w:rsidRPr="00BC1442" w:rsidRDefault="008F25B4" w:rsidP="008F25B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BC1442">
        <w:rPr>
          <w:rFonts w:ascii="Times New Roman" w:hAnsi="Times New Roman"/>
          <w:b/>
          <w:sz w:val="24"/>
          <w:szCs w:val="24"/>
          <w:lang w:val="tt-RU" w:eastAsia="ru-RU"/>
        </w:rPr>
        <w:t>на заседании</w:t>
      </w:r>
    </w:p>
    <w:p w:rsidR="008F25B4" w:rsidRPr="00BC1442" w:rsidRDefault="008F25B4" w:rsidP="008F25B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BC1442">
        <w:rPr>
          <w:rFonts w:ascii="Times New Roman" w:hAnsi="Times New Roman"/>
          <w:b/>
          <w:sz w:val="24"/>
          <w:szCs w:val="24"/>
          <w:lang w:val="tt-RU" w:eastAsia="ru-RU"/>
        </w:rPr>
        <w:t>педагогического овета</w:t>
      </w:r>
    </w:p>
    <w:p w:rsidR="008F25B4" w:rsidRPr="00BC1442" w:rsidRDefault="008F25B4" w:rsidP="008F25B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val="tt-RU" w:eastAsia="ru-RU"/>
        </w:rPr>
        <w:t>№2 от 31.08.2023</w:t>
      </w:r>
    </w:p>
    <w:p w:rsidR="00022D09" w:rsidRDefault="00022D09" w:rsidP="00022D09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42C1F" w:rsidRDefault="00B42C1F" w:rsidP="006E260E">
      <w:pPr>
        <w:pStyle w:val="1"/>
        <w:spacing w:before="90"/>
        <w:ind w:left="5137"/>
      </w:pPr>
    </w:p>
    <w:p w:rsidR="008F25B4" w:rsidRDefault="008F25B4" w:rsidP="006E260E">
      <w:pPr>
        <w:pStyle w:val="1"/>
        <w:spacing w:before="90"/>
        <w:ind w:left="5137"/>
      </w:pPr>
      <w:bookmarkStart w:id="0" w:name="_GoBack"/>
      <w:bookmarkEnd w:id="0"/>
    </w:p>
    <w:p w:rsidR="00B42C1F" w:rsidRDefault="00B42C1F" w:rsidP="006E260E">
      <w:pPr>
        <w:pStyle w:val="1"/>
        <w:spacing w:before="90"/>
        <w:ind w:left="5137"/>
      </w:pPr>
    </w:p>
    <w:p w:rsidR="006E260E" w:rsidRDefault="00D60554" w:rsidP="006E260E">
      <w:pPr>
        <w:pStyle w:val="1"/>
        <w:spacing w:before="90"/>
        <w:ind w:left="5137"/>
      </w:pPr>
      <w:r>
        <w:lastRenderedPageBreak/>
        <w:t xml:space="preserve"> </w:t>
      </w:r>
      <w:r w:rsidR="006E260E">
        <w:t>Планируемые</w:t>
      </w:r>
      <w:r w:rsidR="006E260E">
        <w:rPr>
          <w:spacing w:val="-5"/>
        </w:rPr>
        <w:t xml:space="preserve"> </w:t>
      </w:r>
      <w:r w:rsidR="006E260E">
        <w:t>результаты</w:t>
      </w:r>
      <w:r w:rsidR="006E260E">
        <w:rPr>
          <w:spacing w:val="-2"/>
        </w:rPr>
        <w:t xml:space="preserve"> </w:t>
      </w:r>
      <w:r w:rsidR="006E260E">
        <w:t>освоения</w:t>
      </w:r>
      <w:r w:rsidR="006E260E">
        <w:rPr>
          <w:spacing w:val="-3"/>
        </w:rPr>
        <w:t xml:space="preserve"> </w:t>
      </w:r>
      <w:r w:rsidR="006E260E">
        <w:t>учебного</w:t>
      </w:r>
      <w:r w:rsidR="006E260E">
        <w:rPr>
          <w:spacing w:val="-2"/>
        </w:rPr>
        <w:t xml:space="preserve"> </w:t>
      </w:r>
      <w:r w:rsidR="006E260E">
        <w:t>предмета</w:t>
      </w:r>
    </w:p>
    <w:p w:rsidR="006E260E" w:rsidRDefault="006E260E" w:rsidP="006E260E">
      <w:pPr>
        <w:pStyle w:val="a9"/>
        <w:spacing w:before="2"/>
        <w:ind w:left="0"/>
        <w:rPr>
          <w:b/>
        </w:rPr>
      </w:pPr>
    </w:p>
    <w:p w:rsidR="006E260E" w:rsidRDefault="006E260E" w:rsidP="006E260E">
      <w:pPr>
        <w:ind w:left="852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6E260E" w:rsidRDefault="006E260E" w:rsidP="006E260E">
      <w:pPr>
        <w:pStyle w:val="ab"/>
        <w:numPr>
          <w:ilvl w:val="0"/>
          <w:numId w:val="3"/>
        </w:numPr>
        <w:tabs>
          <w:tab w:val="left" w:pos="1562"/>
        </w:tabs>
        <w:spacing w:before="197" w:line="235" w:lineRule="auto"/>
        <w:ind w:right="337" w:hanging="361"/>
        <w:rPr>
          <w:sz w:val="24"/>
        </w:rPr>
      </w:pPr>
      <w:r>
        <w:rPr>
          <w:sz w:val="24"/>
        </w:rPr>
        <w:t>формирование российской гражданской идентичности, воспитание любви и уважения к прошлому и настоящему России, 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6E260E" w:rsidRDefault="006E260E" w:rsidP="006E260E">
      <w:pPr>
        <w:pStyle w:val="ab"/>
        <w:numPr>
          <w:ilvl w:val="0"/>
          <w:numId w:val="3"/>
        </w:numPr>
        <w:tabs>
          <w:tab w:val="left" w:pos="1562"/>
        </w:tabs>
        <w:spacing w:before="2" w:line="293" w:lineRule="exact"/>
        <w:ind w:left="1561" w:hanging="35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научных,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6E260E" w:rsidRDefault="006E260E" w:rsidP="006E260E">
      <w:pPr>
        <w:pStyle w:val="ab"/>
        <w:numPr>
          <w:ilvl w:val="0"/>
          <w:numId w:val="3"/>
        </w:numPr>
        <w:tabs>
          <w:tab w:val="left" w:pos="1562"/>
        </w:tabs>
        <w:spacing w:line="293" w:lineRule="exact"/>
        <w:ind w:left="1561" w:hanging="35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культурно-языковой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общности;</w:t>
      </w:r>
    </w:p>
    <w:p w:rsidR="006E260E" w:rsidRDefault="006E260E" w:rsidP="006E260E">
      <w:pPr>
        <w:pStyle w:val="ab"/>
        <w:numPr>
          <w:ilvl w:val="0"/>
          <w:numId w:val="3"/>
        </w:numPr>
        <w:tabs>
          <w:tab w:val="left" w:pos="1562"/>
        </w:tabs>
        <w:spacing w:line="294" w:lineRule="exact"/>
        <w:ind w:left="1561" w:hanging="35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процесс;</w:t>
      </w:r>
    </w:p>
    <w:p w:rsidR="006E260E" w:rsidRDefault="006E260E" w:rsidP="006E260E">
      <w:pPr>
        <w:pStyle w:val="ab"/>
        <w:numPr>
          <w:ilvl w:val="0"/>
          <w:numId w:val="3"/>
        </w:numPr>
        <w:tabs>
          <w:tab w:val="left" w:pos="1562"/>
        </w:tabs>
        <w:spacing w:before="1" w:line="293" w:lineRule="exact"/>
        <w:ind w:left="1561" w:hanging="35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взаимопонимания;</w:t>
      </w:r>
    </w:p>
    <w:p w:rsidR="006E260E" w:rsidRDefault="006E260E" w:rsidP="006E260E">
      <w:pPr>
        <w:pStyle w:val="ab"/>
        <w:numPr>
          <w:ilvl w:val="0"/>
          <w:numId w:val="3"/>
        </w:numPr>
        <w:tabs>
          <w:tab w:val="left" w:pos="1562"/>
        </w:tabs>
        <w:spacing w:line="293" w:lineRule="exact"/>
        <w:ind w:left="1561" w:hanging="350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(гуманистические,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демократические)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позицию;</w:t>
      </w:r>
    </w:p>
    <w:p w:rsidR="006E260E" w:rsidRDefault="006E260E" w:rsidP="006E260E">
      <w:pPr>
        <w:pStyle w:val="ab"/>
        <w:numPr>
          <w:ilvl w:val="0"/>
          <w:numId w:val="3"/>
        </w:numPr>
        <w:tabs>
          <w:tab w:val="left" w:pos="1562"/>
        </w:tabs>
        <w:spacing w:line="293" w:lineRule="exact"/>
        <w:ind w:left="1561" w:hanging="35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самообразованию,</w:t>
      </w:r>
    </w:p>
    <w:p w:rsidR="006E260E" w:rsidRDefault="006E260E" w:rsidP="006E260E">
      <w:pPr>
        <w:pStyle w:val="ab"/>
        <w:numPr>
          <w:ilvl w:val="0"/>
          <w:numId w:val="3"/>
        </w:numPr>
        <w:tabs>
          <w:tab w:val="left" w:pos="1562"/>
        </w:tabs>
        <w:spacing w:line="293" w:lineRule="exact"/>
        <w:ind w:left="1561" w:hanging="350"/>
        <w:rPr>
          <w:sz w:val="24"/>
        </w:rPr>
      </w:pPr>
      <w:r>
        <w:rPr>
          <w:sz w:val="24"/>
        </w:rPr>
        <w:t>выбору</w:t>
      </w:r>
      <w:r>
        <w:rPr>
          <w:spacing w:val="-9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</w:p>
    <w:p w:rsidR="006E260E" w:rsidRDefault="006E260E" w:rsidP="006E260E">
      <w:pPr>
        <w:pStyle w:val="ab"/>
        <w:numPr>
          <w:ilvl w:val="0"/>
          <w:numId w:val="3"/>
        </w:numPr>
        <w:tabs>
          <w:tab w:val="left" w:pos="1562"/>
        </w:tabs>
        <w:spacing w:line="293" w:lineRule="exact"/>
        <w:ind w:left="1561" w:hanging="350"/>
        <w:rPr>
          <w:sz w:val="24"/>
        </w:rPr>
      </w:pP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</w:p>
    <w:p w:rsidR="006E260E" w:rsidRDefault="006E260E" w:rsidP="006E260E">
      <w:pPr>
        <w:pStyle w:val="a9"/>
        <w:spacing w:before="10"/>
        <w:ind w:left="0"/>
        <w:rPr>
          <w:sz w:val="41"/>
        </w:rPr>
      </w:pPr>
    </w:p>
    <w:p w:rsidR="006E260E" w:rsidRDefault="006E260E" w:rsidP="006E260E">
      <w:pPr>
        <w:pStyle w:val="1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7"/>
        </w:tabs>
        <w:spacing w:before="192"/>
        <w:ind w:right="199" w:firstLine="0"/>
        <w:rPr>
          <w:sz w:val="24"/>
        </w:rPr>
      </w:pPr>
      <w:r>
        <w:rPr>
          <w:sz w:val="24"/>
        </w:rPr>
        <w:t>развитие умения самостоятельно определять долгосрочные и краткосрочные цели своего обучения, ставить и формулировать новые 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в учёбе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познавательной деятельности;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7"/>
        </w:tabs>
        <w:ind w:left="996" w:hanging="145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7"/>
        </w:tabs>
        <w:ind w:left="996" w:hanging="145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неё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коррективы;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7"/>
        </w:tabs>
        <w:ind w:left="996" w:hanging="145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 учебно-познавательной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совершенствования;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7"/>
        </w:tabs>
        <w:spacing w:before="1"/>
        <w:ind w:right="571" w:firstLine="0"/>
        <w:rPr>
          <w:sz w:val="24"/>
        </w:rPr>
      </w:pPr>
      <w:r>
        <w:rPr>
          <w:sz w:val="24"/>
        </w:rPr>
        <w:t xml:space="preserve">развитие умения рассуждать, строить </w:t>
      </w:r>
      <w:proofErr w:type="spellStart"/>
      <w:proofErr w:type="gramStart"/>
      <w:r>
        <w:rPr>
          <w:sz w:val="24"/>
        </w:rPr>
        <w:t>умозаключения,прогнозировать</w:t>
      </w:r>
      <w:proofErr w:type="spellEnd"/>
      <w:proofErr w:type="gramEnd"/>
      <w:r>
        <w:rPr>
          <w:sz w:val="24"/>
        </w:rPr>
        <w:t xml:space="preserve">, устанавливать причинно-следственные </w:t>
      </w:r>
      <w:proofErr w:type="spellStart"/>
      <w:r>
        <w:rPr>
          <w:sz w:val="24"/>
        </w:rPr>
        <w:t>связи,делать</w:t>
      </w:r>
      <w:proofErr w:type="spellEnd"/>
      <w:r>
        <w:rPr>
          <w:sz w:val="24"/>
        </w:rPr>
        <w:t xml:space="preserve"> сравнения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аргументированно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7"/>
        </w:tabs>
        <w:ind w:right="642" w:firstLine="0"/>
        <w:rPr>
          <w:sz w:val="24"/>
        </w:rPr>
      </w:pPr>
      <w:r>
        <w:rPr>
          <w:sz w:val="24"/>
        </w:rPr>
        <w:t xml:space="preserve">развитие умения вникать в смысл прочитанного, увиденного и услышанного, определять и формулировать тему, </w:t>
      </w:r>
      <w:proofErr w:type="spellStart"/>
      <w:r>
        <w:rPr>
          <w:sz w:val="24"/>
        </w:rPr>
        <w:t>проблемe</w:t>
      </w:r>
      <w:proofErr w:type="spellEnd"/>
      <w:r>
        <w:rPr>
          <w:sz w:val="24"/>
        </w:rPr>
        <w:t xml:space="preserve"> и основную</w:t>
      </w:r>
      <w:r>
        <w:rPr>
          <w:spacing w:val="-57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 (текста, статьи);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7"/>
        </w:tabs>
        <w:ind w:right="412" w:firstLine="0"/>
        <w:rPr>
          <w:sz w:val="24"/>
        </w:rPr>
      </w:pPr>
      <w:r>
        <w:rPr>
          <w:sz w:val="24"/>
        </w:rPr>
        <w:t xml:space="preserve">развитие умения организовывать совместную учебную деятельность с учителем и классом, работать </w:t>
      </w:r>
      <w:proofErr w:type="spellStart"/>
      <w:proofErr w:type="gramStart"/>
      <w:r>
        <w:rPr>
          <w:sz w:val="24"/>
        </w:rPr>
        <w:t>индивидуально,а</w:t>
      </w:r>
      <w:proofErr w:type="spellEnd"/>
      <w:proofErr w:type="gramEnd"/>
      <w:r>
        <w:rPr>
          <w:sz w:val="24"/>
        </w:rPr>
        <w:t xml:space="preserve"> также в больших и</w:t>
      </w:r>
      <w:r>
        <w:rPr>
          <w:spacing w:val="-57"/>
          <w:sz w:val="24"/>
        </w:rPr>
        <w:t xml:space="preserve"> </w:t>
      </w:r>
      <w:r>
        <w:rPr>
          <w:sz w:val="24"/>
        </w:rPr>
        <w:t>малых группах;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7"/>
        </w:tabs>
        <w:ind w:left="996" w:hanging="145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интернет-технологии,</w:t>
      </w:r>
      <w:r>
        <w:rPr>
          <w:spacing w:val="-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6E260E" w:rsidRDefault="006E260E" w:rsidP="006E260E">
      <w:pPr>
        <w:ind w:left="1212"/>
        <w:rPr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31"/>
          <w:sz w:val="24"/>
        </w:rPr>
        <w:t xml:space="preserve"> </w:t>
      </w:r>
      <w:r>
        <w:rPr>
          <w:sz w:val="24"/>
        </w:rPr>
        <w:t>своей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ним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относятся:</w:t>
      </w:r>
    </w:p>
    <w:p w:rsidR="006E260E" w:rsidRDefault="006E260E" w:rsidP="006E260E">
      <w:pPr>
        <w:pStyle w:val="ab"/>
        <w:numPr>
          <w:ilvl w:val="1"/>
          <w:numId w:val="5"/>
        </w:numPr>
        <w:tabs>
          <w:tab w:val="left" w:pos="1562"/>
        </w:tabs>
        <w:spacing w:before="198" w:line="235" w:lineRule="auto"/>
        <w:ind w:right="114"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6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пути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9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2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6E260E" w:rsidRDefault="006E260E" w:rsidP="006E260E">
      <w:pPr>
        <w:spacing w:line="235" w:lineRule="auto"/>
        <w:rPr>
          <w:sz w:val="24"/>
        </w:rPr>
        <w:sectPr w:rsidR="006E260E">
          <w:pgSz w:w="16840" w:h="11910" w:orient="landscape"/>
          <w:pgMar w:top="1100" w:right="1020" w:bottom="580" w:left="280" w:header="0" w:footer="388" w:gutter="0"/>
          <w:pgNumType w:start="2"/>
          <w:cols w:space="720"/>
        </w:sectPr>
      </w:pPr>
    </w:p>
    <w:p w:rsidR="006E260E" w:rsidRDefault="006E260E" w:rsidP="006E260E">
      <w:pPr>
        <w:pStyle w:val="ab"/>
        <w:numPr>
          <w:ilvl w:val="1"/>
          <w:numId w:val="5"/>
        </w:numPr>
        <w:tabs>
          <w:tab w:val="left" w:pos="1562"/>
        </w:tabs>
        <w:spacing w:before="82" w:line="235" w:lineRule="auto"/>
        <w:ind w:right="124" w:hanging="361"/>
        <w:rPr>
          <w:sz w:val="24"/>
        </w:rPr>
      </w:pPr>
      <w:r>
        <w:rPr>
          <w:sz w:val="24"/>
        </w:rPr>
        <w:lastRenderedPageBreak/>
        <w:t>соотносить</w:t>
      </w:r>
      <w:r>
        <w:rPr>
          <w:spacing w:val="50"/>
          <w:sz w:val="24"/>
        </w:rPr>
        <w:t xml:space="preserve"> </w:t>
      </w:r>
      <w:r>
        <w:rPr>
          <w:sz w:val="24"/>
        </w:rPr>
        <w:t>свои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42"/>
          <w:sz w:val="24"/>
        </w:rPr>
        <w:t xml:space="preserve"> </w:t>
      </w:r>
      <w:r>
        <w:rPr>
          <w:sz w:val="24"/>
        </w:rPr>
        <w:t>результатом,</w:t>
      </w:r>
      <w:r>
        <w:rPr>
          <w:spacing w:val="4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4"/>
          <w:sz w:val="24"/>
        </w:rPr>
        <w:t xml:space="preserve"> </w:t>
      </w:r>
      <w:r>
        <w:rPr>
          <w:sz w:val="24"/>
        </w:rPr>
        <w:t>своей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59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59"/>
          <w:sz w:val="24"/>
        </w:rPr>
        <w:t xml:space="preserve"> </w:t>
      </w:r>
      <w:r>
        <w:rPr>
          <w:sz w:val="24"/>
        </w:rPr>
        <w:t>действия 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изменившейся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6E260E" w:rsidRDefault="006E260E" w:rsidP="006E260E">
      <w:pPr>
        <w:pStyle w:val="ab"/>
        <w:numPr>
          <w:ilvl w:val="1"/>
          <w:numId w:val="5"/>
        </w:numPr>
        <w:tabs>
          <w:tab w:val="left" w:pos="1562"/>
        </w:tabs>
        <w:spacing w:before="2" w:line="293" w:lineRule="exact"/>
        <w:ind w:left="1561" w:hanging="350"/>
        <w:rPr>
          <w:sz w:val="24"/>
        </w:rPr>
      </w:pPr>
      <w:r>
        <w:rPr>
          <w:sz w:val="24"/>
        </w:rPr>
        <w:t>прогнозирование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предвосхищение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</w:p>
    <w:p w:rsidR="006E260E" w:rsidRDefault="006E260E" w:rsidP="006E260E">
      <w:pPr>
        <w:pStyle w:val="ab"/>
        <w:numPr>
          <w:ilvl w:val="1"/>
          <w:numId w:val="5"/>
        </w:numPr>
        <w:tabs>
          <w:tab w:val="left" w:pos="1562"/>
        </w:tabs>
        <w:spacing w:line="293" w:lineRule="exact"/>
        <w:ind w:left="1561" w:hanging="350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эталоном</w:t>
      </w:r>
    </w:p>
    <w:p w:rsidR="006E260E" w:rsidRDefault="006E260E" w:rsidP="006E260E">
      <w:pPr>
        <w:pStyle w:val="ab"/>
        <w:numPr>
          <w:ilvl w:val="1"/>
          <w:numId w:val="5"/>
        </w:numPr>
        <w:tabs>
          <w:tab w:val="left" w:pos="1562"/>
        </w:tabs>
        <w:spacing w:before="2" w:line="235" w:lineRule="auto"/>
        <w:ind w:right="118" w:hanging="361"/>
        <w:rPr>
          <w:sz w:val="24"/>
        </w:rPr>
      </w:pPr>
      <w:r>
        <w:rPr>
          <w:sz w:val="24"/>
        </w:rPr>
        <w:t>коррекция</w:t>
      </w:r>
      <w:r>
        <w:rPr>
          <w:spacing w:val="35"/>
          <w:sz w:val="24"/>
        </w:rPr>
        <w:t xml:space="preserve"> </w:t>
      </w:r>
      <w:r>
        <w:rPr>
          <w:sz w:val="24"/>
        </w:rPr>
        <w:t>—</w:t>
      </w:r>
      <w:r>
        <w:rPr>
          <w:spacing w:val="34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3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5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коррективов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план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5"/>
          <w:sz w:val="24"/>
        </w:rPr>
        <w:t xml:space="preserve"> </w:t>
      </w:r>
      <w:r>
        <w:rPr>
          <w:sz w:val="24"/>
        </w:rPr>
        <w:t>расхождения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эталона,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5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его</w:t>
      </w:r>
      <w:r>
        <w:rPr>
          <w:spacing w:val="5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товарищами;</w:t>
      </w:r>
    </w:p>
    <w:p w:rsidR="006E260E" w:rsidRDefault="006E260E" w:rsidP="006E260E">
      <w:pPr>
        <w:pStyle w:val="ab"/>
        <w:numPr>
          <w:ilvl w:val="1"/>
          <w:numId w:val="5"/>
        </w:numPr>
        <w:tabs>
          <w:tab w:val="left" w:pos="1562"/>
        </w:tabs>
        <w:spacing w:before="2" w:line="293" w:lineRule="exact"/>
        <w:ind w:left="1561" w:hanging="350"/>
        <w:rPr>
          <w:sz w:val="24"/>
        </w:rPr>
      </w:pPr>
      <w:r>
        <w:rPr>
          <w:sz w:val="24"/>
        </w:rPr>
        <w:t>оценка</w:t>
      </w:r>
      <w:r>
        <w:rPr>
          <w:spacing w:val="55"/>
          <w:sz w:val="24"/>
        </w:rPr>
        <w:t xml:space="preserve"> </w:t>
      </w:r>
      <w:r>
        <w:rPr>
          <w:sz w:val="24"/>
        </w:rPr>
        <w:t>—</w:t>
      </w:r>
      <w:r>
        <w:rPr>
          <w:spacing w:val="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56"/>
          <w:sz w:val="24"/>
        </w:rPr>
        <w:t xml:space="preserve"> </w:t>
      </w:r>
      <w:r>
        <w:rPr>
          <w:sz w:val="24"/>
        </w:rPr>
        <w:t>соответственные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 ее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6E260E" w:rsidRDefault="006E260E" w:rsidP="006E260E">
      <w:pPr>
        <w:pStyle w:val="ab"/>
        <w:numPr>
          <w:ilvl w:val="1"/>
          <w:numId w:val="5"/>
        </w:numPr>
        <w:tabs>
          <w:tab w:val="left" w:pos="1562"/>
          <w:tab w:val="left" w:pos="2625"/>
          <w:tab w:val="left" w:pos="3884"/>
          <w:tab w:val="left" w:pos="5654"/>
          <w:tab w:val="left" w:pos="7210"/>
          <w:tab w:val="left" w:pos="8447"/>
          <w:tab w:val="left" w:pos="9634"/>
          <w:tab w:val="left" w:pos="10046"/>
        </w:tabs>
        <w:ind w:right="125" w:hanging="361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основами</w:t>
      </w:r>
      <w:r>
        <w:rPr>
          <w:sz w:val="24"/>
        </w:rPr>
        <w:tab/>
        <w:t>самоконтроля,</w:t>
      </w:r>
      <w:r>
        <w:rPr>
          <w:sz w:val="24"/>
        </w:rPr>
        <w:tab/>
        <w:t>самооценки,</w:t>
      </w:r>
      <w:r>
        <w:rPr>
          <w:sz w:val="24"/>
        </w:rPr>
        <w:tab/>
        <w:t>принятие</w:t>
      </w:r>
      <w:r>
        <w:rPr>
          <w:sz w:val="24"/>
        </w:rPr>
        <w:tab/>
        <w:t>решений</w:t>
      </w:r>
      <w:r>
        <w:rPr>
          <w:sz w:val="24"/>
        </w:rPr>
        <w:tab/>
        <w:t>и</w:t>
      </w:r>
      <w:r>
        <w:rPr>
          <w:sz w:val="24"/>
        </w:rPr>
        <w:tab/>
        <w:t>осуществления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E260E" w:rsidRDefault="006E260E" w:rsidP="006E260E">
      <w:pPr>
        <w:pStyle w:val="a9"/>
        <w:spacing w:before="11"/>
        <w:ind w:left="0"/>
        <w:rPr>
          <w:sz w:val="23"/>
        </w:rPr>
      </w:pPr>
    </w:p>
    <w:p w:rsidR="006E260E" w:rsidRDefault="006E260E" w:rsidP="006E260E">
      <w:pPr>
        <w:ind w:left="1306"/>
        <w:rPr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6"/>
          <w:sz w:val="24"/>
        </w:rPr>
        <w:t xml:space="preserve"> </w:t>
      </w:r>
      <w:r>
        <w:rPr>
          <w:sz w:val="24"/>
        </w:rPr>
        <w:t>включают: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общеучебные</w:t>
      </w:r>
      <w:proofErr w:type="spellEnd"/>
      <w:r>
        <w:rPr>
          <w:sz w:val="24"/>
        </w:rPr>
        <w:t>,</w:t>
      </w:r>
      <w:r>
        <w:rPr>
          <w:spacing w:val="1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3"/>
          <w:sz w:val="24"/>
        </w:rPr>
        <w:t xml:space="preserve"> </w:t>
      </w:r>
      <w:r>
        <w:rPr>
          <w:sz w:val="24"/>
        </w:rPr>
        <w:t>а</w:t>
      </w:r>
      <w:r>
        <w:rPr>
          <w:spacing w:val="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1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проблемы.</w:t>
      </w:r>
    </w:p>
    <w:p w:rsidR="006E260E" w:rsidRDefault="006E260E" w:rsidP="006E260E">
      <w:pPr>
        <w:pStyle w:val="1"/>
        <w:spacing w:before="7"/>
      </w:pPr>
      <w:proofErr w:type="spellStart"/>
      <w:r>
        <w:t>Общеучебные</w:t>
      </w:r>
      <w:proofErr w:type="spellEnd"/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действия: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7"/>
        </w:tabs>
        <w:spacing w:before="194"/>
        <w:ind w:left="996" w:hanging="145"/>
        <w:rPr>
          <w:sz w:val="24"/>
        </w:rPr>
      </w:pPr>
      <w:r>
        <w:rPr>
          <w:sz w:val="24"/>
        </w:rPr>
        <w:t>самостоятельное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66"/>
        </w:tabs>
        <w:spacing w:before="197"/>
        <w:ind w:right="116" w:firstLine="0"/>
        <w:jc w:val="both"/>
        <w:rPr>
          <w:sz w:val="24"/>
        </w:rPr>
      </w:pP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6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</w:t>
      </w:r>
      <w:r>
        <w:rPr>
          <w:spacing w:val="60"/>
          <w:sz w:val="24"/>
        </w:rPr>
        <w:t xml:space="preserve"> </w:t>
      </w:r>
      <w:r>
        <w:rPr>
          <w:sz w:val="24"/>
        </w:rPr>
        <w:t>с использованием общедоступных 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-2"/>
          <w:sz w:val="24"/>
        </w:rPr>
        <w:t xml:space="preserve"> </w:t>
      </w:r>
      <w:r>
        <w:rPr>
          <w:sz w:val="24"/>
        </w:rPr>
        <w:t>и источников информации;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7"/>
        </w:tabs>
        <w:spacing w:before="196"/>
        <w:ind w:left="996" w:hanging="145"/>
        <w:rPr>
          <w:sz w:val="24"/>
        </w:rPr>
      </w:pPr>
      <w:r>
        <w:rPr>
          <w:sz w:val="24"/>
        </w:rPr>
        <w:t>структурирование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7"/>
        </w:tabs>
        <w:spacing w:before="202"/>
        <w:ind w:left="996" w:hanging="145"/>
        <w:rPr>
          <w:sz w:val="24"/>
        </w:rPr>
      </w:pPr>
      <w:r>
        <w:rPr>
          <w:sz w:val="24"/>
        </w:rPr>
        <w:t>осознанное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200"/>
        <w:ind w:left="1056" w:hanging="205"/>
        <w:rPr>
          <w:sz w:val="24"/>
        </w:rPr>
      </w:pPr>
      <w:r>
        <w:rPr>
          <w:sz w:val="24"/>
        </w:rPr>
        <w:t>выбор</w:t>
      </w:r>
      <w:r>
        <w:rPr>
          <w:spacing w:val="5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55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5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56"/>
          <w:sz w:val="24"/>
        </w:rPr>
        <w:t xml:space="preserve"> </w:t>
      </w:r>
      <w:r>
        <w:rPr>
          <w:sz w:val="24"/>
        </w:rPr>
        <w:t>решения  задач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8"/>
          <w:sz w:val="24"/>
        </w:rPr>
        <w:t xml:space="preserve"> </w:t>
      </w:r>
      <w:r>
        <w:rPr>
          <w:sz w:val="24"/>
        </w:rPr>
        <w:t>от</w:t>
      </w:r>
      <w:r>
        <w:rPr>
          <w:spacing w:val="56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9"/>
        <w:ind w:left="1056" w:hanging="205"/>
        <w:rPr>
          <w:sz w:val="24"/>
        </w:rPr>
      </w:pPr>
      <w:r>
        <w:rPr>
          <w:sz w:val="24"/>
        </w:rPr>
        <w:t>рефлексия</w:t>
      </w:r>
      <w:r>
        <w:rPr>
          <w:spacing w:val="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5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19"/>
        </w:tabs>
        <w:spacing w:before="199"/>
        <w:ind w:right="108" w:firstLine="0"/>
        <w:jc w:val="both"/>
        <w:rPr>
          <w:sz w:val="24"/>
        </w:rPr>
      </w:pPr>
      <w:r>
        <w:rPr>
          <w:sz w:val="24"/>
        </w:rPr>
        <w:t>смысловое чтение как осмысление цели чтения и выбор вида чтения в зависимости от цели;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жанров;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 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 стилей; понимание и адекватная оценка языка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105"/>
        </w:tabs>
        <w:spacing w:before="200"/>
        <w:ind w:right="110" w:firstLine="0"/>
        <w:jc w:val="both"/>
        <w:rPr>
          <w:sz w:val="24"/>
        </w:rPr>
      </w:pP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 деятельности при решении проблем творческого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характера.</w:t>
      </w:r>
    </w:p>
    <w:p w:rsidR="006E260E" w:rsidRDefault="006E260E" w:rsidP="006E260E">
      <w:pPr>
        <w:pStyle w:val="1"/>
        <w:spacing w:before="201"/>
      </w:pPr>
      <w:r>
        <w:t>Логические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действия: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7"/>
        </w:tabs>
        <w:spacing w:before="194"/>
        <w:ind w:left="996" w:hanging="145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(существенных,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несущественных);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ind w:left="1056" w:hanging="205"/>
        <w:rPr>
          <w:sz w:val="24"/>
        </w:rPr>
      </w:pPr>
      <w:r>
        <w:rPr>
          <w:sz w:val="24"/>
        </w:rPr>
        <w:t>синтез</w:t>
      </w:r>
      <w:r>
        <w:rPr>
          <w:spacing w:val="58"/>
          <w:sz w:val="24"/>
        </w:rPr>
        <w:t xml:space="preserve"> </w:t>
      </w:r>
      <w:r>
        <w:rPr>
          <w:sz w:val="24"/>
        </w:rPr>
        <w:t>—</w:t>
      </w:r>
      <w:r>
        <w:rPr>
          <w:spacing w:val="58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57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57"/>
          <w:sz w:val="24"/>
        </w:rPr>
        <w:t xml:space="preserve"> </w:t>
      </w:r>
      <w:r>
        <w:rPr>
          <w:sz w:val="24"/>
        </w:rPr>
        <w:t>из</w:t>
      </w:r>
      <w:r>
        <w:rPr>
          <w:spacing w:val="57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том</w:t>
      </w:r>
      <w:r>
        <w:rPr>
          <w:spacing w:val="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57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56"/>
          <w:sz w:val="24"/>
        </w:rPr>
        <w:t xml:space="preserve"> </w:t>
      </w:r>
      <w:r>
        <w:rPr>
          <w:sz w:val="24"/>
        </w:rPr>
        <w:t>достраивание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компонентов;</w:t>
      </w:r>
    </w:p>
    <w:p w:rsidR="006E260E" w:rsidRDefault="006E260E" w:rsidP="006E260E">
      <w:pPr>
        <w:rPr>
          <w:sz w:val="24"/>
        </w:rPr>
        <w:sectPr w:rsidR="006E260E">
          <w:pgSz w:w="16840" w:h="11910" w:orient="landscape"/>
          <w:pgMar w:top="760" w:right="1020" w:bottom="580" w:left="280" w:header="0" w:footer="388" w:gutter="0"/>
          <w:cols w:space="720"/>
        </w:sectPr>
      </w:pP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7"/>
        </w:tabs>
        <w:spacing w:before="77"/>
        <w:ind w:left="996" w:hanging="145"/>
        <w:rPr>
          <w:sz w:val="24"/>
        </w:rPr>
      </w:pPr>
      <w:r>
        <w:rPr>
          <w:sz w:val="24"/>
        </w:rPr>
        <w:lastRenderedPageBreak/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7"/>
        </w:tabs>
        <w:spacing w:before="1"/>
        <w:ind w:left="996" w:hanging="145"/>
        <w:rPr>
          <w:sz w:val="24"/>
        </w:rPr>
      </w:pP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утверждений;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7"/>
        </w:tabs>
        <w:ind w:left="996" w:hanging="145"/>
        <w:rPr>
          <w:sz w:val="24"/>
        </w:rPr>
      </w:pPr>
      <w:r>
        <w:rPr>
          <w:sz w:val="24"/>
        </w:rPr>
        <w:t>доказательство;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7"/>
        </w:tabs>
        <w:ind w:left="996" w:hanging="145"/>
        <w:rPr>
          <w:sz w:val="24"/>
        </w:rPr>
      </w:pPr>
      <w:r>
        <w:rPr>
          <w:sz w:val="24"/>
        </w:rPr>
        <w:t>выдвижение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 обоснование.</w:t>
      </w:r>
    </w:p>
    <w:p w:rsidR="006E260E" w:rsidRDefault="006E260E" w:rsidP="006E260E">
      <w:pPr>
        <w:pStyle w:val="1"/>
        <w:spacing w:before="5" w:line="275" w:lineRule="exact"/>
      </w:pPr>
      <w:r>
        <w:t>Постановка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проблемы: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7"/>
        </w:tabs>
        <w:spacing w:line="275" w:lineRule="exact"/>
        <w:ind w:left="996" w:hanging="145"/>
        <w:rPr>
          <w:sz w:val="24"/>
        </w:rPr>
      </w:pP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9"/>
        <w:ind w:left="1056" w:hanging="205"/>
        <w:rPr>
          <w:sz w:val="24"/>
        </w:rPr>
      </w:pPr>
      <w:r>
        <w:rPr>
          <w:sz w:val="24"/>
        </w:rPr>
        <w:t>самостоятельное</w:t>
      </w:r>
      <w:r>
        <w:rPr>
          <w:spacing w:val="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5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:rsidR="006E260E" w:rsidRDefault="006E260E" w:rsidP="006E260E">
      <w:pPr>
        <w:pStyle w:val="a9"/>
        <w:spacing w:before="197"/>
        <w:ind w:right="118"/>
        <w:jc w:val="both"/>
      </w:pPr>
      <w:r>
        <w:rPr>
          <w:b/>
        </w:rPr>
        <w:t>Коммуникативные</w:t>
      </w:r>
      <w:r>
        <w:rPr>
          <w:b/>
          <w:spacing w:val="1"/>
        </w:rPr>
        <w:t xml:space="preserve"> </w:t>
      </w:r>
      <w:r>
        <w:rPr>
          <w:b/>
        </w:rPr>
        <w:t>универсальные</w:t>
      </w:r>
      <w:r>
        <w:rPr>
          <w:b/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61"/>
        </w:rPr>
        <w:t xml:space="preserve"> </w:t>
      </w:r>
      <w:r>
        <w:t>обеспечивают</w:t>
      </w:r>
      <w:r>
        <w:rPr>
          <w:spacing w:val="61"/>
        </w:rPr>
        <w:t xml:space="preserve"> </w:t>
      </w:r>
      <w:r>
        <w:t>социальную компетентность и учет позиции других людей,</w:t>
      </w:r>
      <w:r>
        <w:rPr>
          <w:spacing w:val="1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деятельности; умение 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интегрироваться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группу</w:t>
      </w:r>
      <w:r>
        <w:rPr>
          <w:spacing w:val="51"/>
        </w:rPr>
        <w:t xml:space="preserve"> </w:t>
      </w:r>
      <w:r>
        <w:t>сверстников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строить</w:t>
      </w:r>
      <w:r>
        <w:rPr>
          <w:spacing w:val="58"/>
        </w:rPr>
        <w:t xml:space="preserve"> </w:t>
      </w:r>
      <w:r>
        <w:t>продуктивное</w:t>
      </w:r>
      <w:r>
        <w:rPr>
          <w:spacing w:val="57"/>
        </w:rPr>
        <w:t xml:space="preserve"> </w:t>
      </w:r>
      <w:r>
        <w:t>взаимодействие</w:t>
      </w:r>
      <w:r>
        <w:rPr>
          <w:spacing w:val="58"/>
        </w:rPr>
        <w:t xml:space="preserve"> </w:t>
      </w:r>
      <w:r>
        <w:t>и сотрудничество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 и</w:t>
      </w:r>
      <w:r>
        <w:rPr>
          <w:spacing w:val="-1"/>
        </w:rPr>
        <w:t xml:space="preserve"> </w:t>
      </w:r>
      <w:r>
        <w:t>взрослыми.</w:t>
      </w:r>
    </w:p>
    <w:p w:rsidR="006E260E" w:rsidRDefault="006E260E" w:rsidP="006E260E">
      <w:pPr>
        <w:pStyle w:val="1"/>
        <w:spacing w:before="194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коммуникативным</w:t>
      </w:r>
      <w:r>
        <w:rPr>
          <w:spacing w:val="-5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относятся</w:t>
      </w:r>
      <w:r>
        <w:rPr>
          <w:b w:val="0"/>
        </w:rPr>
        <w:t>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7"/>
        </w:tabs>
        <w:spacing w:before="201"/>
        <w:ind w:left="996" w:hanging="145"/>
        <w:rPr>
          <w:sz w:val="24"/>
        </w:rPr>
      </w:pP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53"/>
          <w:sz w:val="24"/>
        </w:rPr>
        <w:t xml:space="preserve"> </w:t>
      </w:r>
      <w:r>
        <w:rPr>
          <w:sz w:val="24"/>
        </w:rPr>
        <w:t>—</w:t>
      </w:r>
      <w:r>
        <w:rPr>
          <w:spacing w:val="5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цели,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 участников,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7"/>
        </w:tabs>
        <w:spacing w:before="199"/>
        <w:ind w:left="996" w:hanging="145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81"/>
        </w:tabs>
        <w:spacing w:before="197"/>
        <w:ind w:right="117" w:firstLine="0"/>
        <w:jc w:val="both"/>
        <w:rPr>
          <w:sz w:val="24"/>
        </w:rPr>
      </w:pP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альтернативных способов разрешения конфликта,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и его реализация;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999"/>
        </w:tabs>
        <w:spacing w:before="199"/>
        <w:ind w:left="998" w:hanging="147"/>
        <w:rPr>
          <w:sz w:val="24"/>
        </w:rPr>
      </w:pP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114"/>
        </w:tabs>
        <w:spacing w:before="197"/>
        <w:ind w:right="111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60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6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60"/>
          <w:sz w:val="24"/>
        </w:rPr>
        <w:t xml:space="preserve"> </w:t>
      </w:r>
      <w:r>
        <w:rPr>
          <w:sz w:val="24"/>
        </w:rPr>
        <w:t>свои</w:t>
      </w:r>
      <w:r>
        <w:rPr>
          <w:spacing w:val="60"/>
          <w:sz w:val="24"/>
        </w:rPr>
        <w:t xml:space="preserve"> </w:t>
      </w:r>
      <w:r>
        <w:rPr>
          <w:sz w:val="24"/>
        </w:rPr>
        <w:t>мысли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 задачами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60"/>
          <w:sz w:val="24"/>
        </w:rPr>
        <w:t xml:space="preserve"> </w:t>
      </w:r>
      <w:r>
        <w:rPr>
          <w:sz w:val="24"/>
        </w:rPr>
        <w:t>коммуникации;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 формами речи в соответствии с грамматическими и синтаксическими нормами французского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коммуникации.</w:t>
      </w:r>
    </w:p>
    <w:p w:rsidR="006E260E" w:rsidRDefault="006E260E" w:rsidP="006E260E">
      <w:pPr>
        <w:pStyle w:val="a9"/>
        <w:spacing w:before="199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 происхождение и развитие каждого вида учебного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видами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общей логикой</w:t>
      </w:r>
      <w:r>
        <w:rPr>
          <w:spacing w:val="-1"/>
        </w:rPr>
        <w:t xml:space="preserve"> </w:t>
      </w:r>
      <w:r>
        <w:t>возрастного развития.</w:t>
      </w:r>
    </w:p>
    <w:p w:rsidR="006E260E" w:rsidRDefault="006E260E" w:rsidP="006E260E">
      <w:pPr>
        <w:pStyle w:val="a9"/>
        <w:spacing w:before="199" w:line="410" w:lineRule="auto"/>
        <w:ind w:right="731"/>
      </w:pPr>
      <w:r>
        <w:t>Содержание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 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58"/>
        </w:rPr>
        <w:t xml:space="preserve"> </w:t>
      </w:r>
      <w:r>
        <w:t>познанию</w:t>
      </w:r>
      <w:r>
        <w:rPr>
          <w:spacing w:val="59"/>
        </w:rPr>
        <w:t xml:space="preserve"> </w:t>
      </w:r>
      <w:r>
        <w:t>мира,</w:t>
      </w:r>
      <w:r>
        <w:rPr>
          <w:spacing w:val="59"/>
        </w:rPr>
        <w:t xml:space="preserve"> </w:t>
      </w:r>
      <w:r>
        <w:t>определяют</w:t>
      </w:r>
      <w:r>
        <w:rPr>
          <w:spacing w:val="58"/>
        </w:rPr>
        <w:t xml:space="preserve"> </w:t>
      </w:r>
      <w:r>
        <w:t>образ</w:t>
      </w:r>
      <w:r>
        <w:rPr>
          <w:spacing w:val="5"/>
        </w:rPr>
        <w:t xml:space="preserve"> </w:t>
      </w:r>
      <w:r>
        <w:t>«Я»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себе, отношений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себе.</w:t>
      </w:r>
    </w:p>
    <w:p w:rsidR="006E260E" w:rsidRDefault="006E260E" w:rsidP="006E260E">
      <w:pPr>
        <w:pStyle w:val="1"/>
        <w:spacing w:before="6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6E260E" w:rsidRDefault="006E260E" w:rsidP="006E260E">
      <w:pPr>
        <w:pStyle w:val="a9"/>
        <w:spacing w:before="197" w:line="410" w:lineRule="auto"/>
        <w:ind w:right="8564"/>
      </w:pPr>
      <w:r>
        <w:rPr>
          <w:u w:val="single"/>
        </w:rPr>
        <w:t>Коммуникативные умения. Говорение. Диалогическая речь</w:t>
      </w:r>
      <w:r>
        <w:rPr>
          <w:spacing w:val="-58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научится:</w:t>
      </w:r>
    </w:p>
    <w:p w:rsidR="006E260E" w:rsidRDefault="006E260E" w:rsidP="006E260E">
      <w:pPr>
        <w:spacing w:line="410" w:lineRule="auto"/>
        <w:sectPr w:rsidR="006E260E">
          <w:pgSz w:w="16840" w:h="11910" w:orient="landscape"/>
          <w:pgMar w:top="760" w:right="1020" w:bottom="580" w:left="280" w:header="0" w:footer="388" w:gutter="0"/>
          <w:cols w:space="720"/>
        </w:sectPr>
      </w:pP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138"/>
        </w:tabs>
        <w:spacing w:before="77"/>
        <w:ind w:right="119" w:firstLine="0"/>
        <w:rPr>
          <w:sz w:val="24"/>
        </w:rPr>
      </w:pPr>
      <w:r>
        <w:rPr>
          <w:sz w:val="24"/>
        </w:rPr>
        <w:lastRenderedPageBreak/>
        <w:t>вести</w:t>
      </w:r>
      <w:r>
        <w:rPr>
          <w:spacing w:val="38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38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37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38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37"/>
          <w:sz w:val="24"/>
        </w:rPr>
        <w:t xml:space="preserve"> </w:t>
      </w:r>
      <w:r>
        <w:rPr>
          <w:sz w:val="24"/>
        </w:rPr>
        <w:t>диалог-</w:t>
      </w:r>
      <w:proofErr w:type="spellStart"/>
      <w:proofErr w:type="gramStart"/>
      <w:r>
        <w:rPr>
          <w:sz w:val="24"/>
        </w:rPr>
        <w:t>расспрос,диалог</w:t>
      </w:r>
      <w:proofErr w:type="spellEnd"/>
      <w:proofErr w:type="gramEnd"/>
      <w:r>
        <w:rPr>
          <w:sz w:val="24"/>
        </w:rPr>
        <w:t>-побуждение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действию;</w:t>
      </w:r>
      <w:r>
        <w:rPr>
          <w:spacing w:val="35"/>
          <w:sz w:val="24"/>
        </w:rPr>
        <w:t xml:space="preserve"> </w:t>
      </w:r>
      <w:r>
        <w:rPr>
          <w:sz w:val="24"/>
        </w:rPr>
        <w:t>комбинированный</w:t>
      </w:r>
      <w:r>
        <w:rPr>
          <w:spacing w:val="36"/>
          <w:sz w:val="24"/>
        </w:rPr>
        <w:t xml:space="preserve"> </w:t>
      </w:r>
      <w:r>
        <w:rPr>
          <w:sz w:val="24"/>
        </w:rPr>
        <w:t>диалог)в</w:t>
      </w:r>
      <w:r>
        <w:rPr>
          <w:spacing w:val="34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неофициального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рамкахосвоенной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</w:p>
    <w:p w:rsidR="006E260E" w:rsidRDefault="006E260E" w:rsidP="006E260E">
      <w:pPr>
        <w:pStyle w:val="a9"/>
        <w:spacing w:before="197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9"/>
        <w:ind w:left="1056" w:hanging="205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диалог-обмен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мнениями;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202"/>
        <w:ind w:left="1056" w:hanging="205"/>
        <w:rPr>
          <w:sz w:val="24"/>
        </w:rPr>
      </w:pP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интервью;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9" w:line="410" w:lineRule="auto"/>
        <w:ind w:right="5968" w:firstLine="0"/>
        <w:rPr>
          <w:sz w:val="24"/>
        </w:rPr>
      </w:pPr>
      <w:r>
        <w:rPr>
          <w:sz w:val="24"/>
        </w:rPr>
        <w:t>вести диалог-расспрос на основе нелинейного текста (таблицы, диаграммы и т. д.).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Говорение.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Монологическая речь</w:t>
      </w:r>
    </w:p>
    <w:p w:rsidR="006E260E" w:rsidRDefault="006E260E" w:rsidP="006E260E">
      <w:pPr>
        <w:pStyle w:val="a9"/>
        <w:spacing w:before="4"/>
      </w:pPr>
      <w:r>
        <w:t>Ученик</w:t>
      </w:r>
      <w:r>
        <w:rPr>
          <w:spacing w:val="-5"/>
        </w:rPr>
        <w:t xml:space="preserve"> </w:t>
      </w:r>
      <w:r>
        <w:t>научится: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162"/>
        </w:tabs>
        <w:spacing w:before="197"/>
        <w:ind w:right="121" w:firstLine="0"/>
        <w:rPr>
          <w:sz w:val="24"/>
        </w:rPr>
      </w:pPr>
      <w:r>
        <w:rPr>
          <w:sz w:val="24"/>
        </w:rPr>
        <w:t>строить</w:t>
      </w:r>
      <w:r>
        <w:rPr>
          <w:spacing w:val="49"/>
          <w:sz w:val="24"/>
        </w:rPr>
        <w:t xml:space="preserve"> </w:t>
      </w:r>
      <w:r>
        <w:rPr>
          <w:sz w:val="24"/>
        </w:rPr>
        <w:t>связное</w:t>
      </w:r>
      <w:r>
        <w:rPr>
          <w:spacing w:val="47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47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опоройна</w:t>
      </w:r>
      <w:proofErr w:type="spellEnd"/>
      <w:r>
        <w:rPr>
          <w:spacing w:val="45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50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50"/>
          <w:sz w:val="24"/>
        </w:rPr>
        <w:t xml:space="preserve"> </w:t>
      </w:r>
      <w:r>
        <w:rPr>
          <w:sz w:val="24"/>
        </w:rPr>
        <w:t>и/или</w:t>
      </w:r>
      <w:r>
        <w:rPr>
          <w:spacing w:val="49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48"/>
          <w:sz w:val="24"/>
        </w:rPr>
        <w:t xml:space="preserve"> </w:t>
      </w:r>
      <w:r>
        <w:rPr>
          <w:sz w:val="24"/>
        </w:rPr>
        <w:t>опоры</w:t>
      </w:r>
      <w:r>
        <w:rPr>
          <w:spacing w:val="4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ключевыеслова</w:t>
      </w:r>
      <w:proofErr w:type="spellEnd"/>
      <w:r>
        <w:rPr>
          <w:sz w:val="24"/>
        </w:rPr>
        <w:t>,</w:t>
      </w:r>
      <w:r>
        <w:rPr>
          <w:spacing w:val="48"/>
          <w:sz w:val="24"/>
        </w:rPr>
        <w:t xml:space="preserve"> </w:t>
      </w:r>
      <w:r>
        <w:rPr>
          <w:sz w:val="24"/>
        </w:rPr>
        <w:t>план,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освоенной тематики;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6"/>
        <w:ind w:left="1056" w:hanging="205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зрительную наглядность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опору</w:t>
      </w:r>
      <w:r>
        <w:rPr>
          <w:spacing w:val="-7"/>
          <w:sz w:val="24"/>
        </w:rPr>
        <w:t xml:space="preserve"> </w:t>
      </w:r>
      <w:r>
        <w:rPr>
          <w:sz w:val="24"/>
        </w:rPr>
        <w:t>(ключевые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план,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вопросы);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9"/>
        <w:ind w:left="1056" w:hanging="205"/>
        <w:rPr>
          <w:sz w:val="24"/>
        </w:rPr>
      </w:pP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персонажей;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202"/>
        <w:ind w:left="1056" w:hanging="205"/>
        <w:rPr>
          <w:sz w:val="24"/>
        </w:rPr>
      </w:pP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текстас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опоры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текст/ключевые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слова/план/вопросы;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9" w:line="410" w:lineRule="auto"/>
        <w:ind w:right="5722" w:firstLine="0"/>
        <w:rPr>
          <w:sz w:val="24"/>
        </w:rPr>
      </w:pPr>
      <w:r>
        <w:rPr>
          <w:sz w:val="24"/>
        </w:rPr>
        <w:t>описывать картинку/фото с опорой или без опоры на ключевые слова/ план/вопросы.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4"/>
        <w:ind w:left="1056" w:hanging="205"/>
        <w:rPr>
          <w:sz w:val="24"/>
        </w:rPr>
      </w:pPr>
      <w:r>
        <w:rPr>
          <w:sz w:val="24"/>
        </w:rPr>
        <w:t>делать сообщение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заданную тему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590"/>
          <w:tab w:val="left" w:pos="3596"/>
          <w:tab w:val="left" w:pos="4570"/>
          <w:tab w:val="left" w:pos="5119"/>
          <w:tab w:val="left" w:pos="8540"/>
          <w:tab w:val="left" w:pos="9572"/>
          <w:tab w:val="left" w:pos="10886"/>
          <w:tab w:val="left" w:pos="11342"/>
          <w:tab w:val="left" w:pos="13407"/>
          <w:tab w:val="left" w:pos="14177"/>
        </w:tabs>
        <w:spacing w:before="197"/>
        <w:ind w:right="115" w:firstLine="0"/>
        <w:rPr>
          <w:sz w:val="24"/>
        </w:rPr>
      </w:pPr>
      <w:r>
        <w:rPr>
          <w:sz w:val="24"/>
        </w:rPr>
        <w:t>комментировать</w:t>
      </w:r>
      <w:r>
        <w:rPr>
          <w:sz w:val="24"/>
        </w:rPr>
        <w:tab/>
        <w:t>факты</w:t>
      </w:r>
      <w:r>
        <w:rPr>
          <w:sz w:val="24"/>
        </w:rPr>
        <w:tab/>
        <w:t>из</w:t>
      </w:r>
      <w:r>
        <w:rPr>
          <w:sz w:val="24"/>
        </w:rPr>
        <w:tab/>
        <w:t>прочитанного/прослушанного</w:t>
      </w:r>
      <w:r>
        <w:rPr>
          <w:sz w:val="24"/>
        </w:rPr>
        <w:tab/>
        <w:t>текста,</w:t>
      </w:r>
      <w:r>
        <w:rPr>
          <w:sz w:val="24"/>
        </w:rPr>
        <w:tab/>
        <w:t>выражать</w:t>
      </w:r>
      <w:r>
        <w:rPr>
          <w:sz w:val="24"/>
        </w:rPr>
        <w:tab/>
        <w:t>и</w:t>
      </w:r>
      <w:r>
        <w:rPr>
          <w:sz w:val="24"/>
        </w:rPr>
        <w:tab/>
        <w:t>аргументировать</w:t>
      </w:r>
      <w:r>
        <w:rPr>
          <w:sz w:val="24"/>
        </w:rPr>
        <w:tab/>
        <w:t>своё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отношениек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прочитанному/прослушанному;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6"/>
        <w:ind w:left="1056" w:hanging="205"/>
        <w:rPr>
          <w:sz w:val="24"/>
        </w:rPr>
      </w:pPr>
      <w:r>
        <w:rPr>
          <w:sz w:val="24"/>
        </w:rPr>
        <w:t>кратко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подготовкина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202"/>
        <w:ind w:left="1056" w:hanging="205"/>
        <w:rPr>
          <w:sz w:val="24"/>
        </w:rPr>
      </w:pPr>
      <w:r>
        <w:rPr>
          <w:sz w:val="24"/>
        </w:rPr>
        <w:t>кратко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нелинейный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текст(</w:t>
      </w:r>
      <w:proofErr w:type="gramEnd"/>
      <w:r>
        <w:rPr>
          <w:sz w:val="24"/>
        </w:rPr>
        <w:t>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п.);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9" w:line="410" w:lineRule="auto"/>
        <w:ind w:right="8288" w:firstLine="0"/>
        <w:rPr>
          <w:sz w:val="24"/>
        </w:rPr>
      </w:pPr>
      <w:r>
        <w:rPr>
          <w:sz w:val="24"/>
        </w:rPr>
        <w:t xml:space="preserve">кратко излагать результаты выполненной </w:t>
      </w:r>
      <w:proofErr w:type="spellStart"/>
      <w:r>
        <w:rPr>
          <w:sz w:val="24"/>
        </w:rPr>
        <w:t>проектнойработы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  <w:u w:val="single"/>
        </w:rPr>
        <w:t>Аудирование</w:t>
      </w:r>
      <w:proofErr w:type="spellEnd"/>
    </w:p>
    <w:p w:rsidR="006E260E" w:rsidRDefault="006E260E" w:rsidP="006E260E">
      <w:pPr>
        <w:pStyle w:val="a9"/>
        <w:spacing w:before="3"/>
      </w:pPr>
      <w:r>
        <w:t>Ученик</w:t>
      </w:r>
      <w:r>
        <w:rPr>
          <w:spacing w:val="-5"/>
        </w:rPr>
        <w:t xml:space="preserve"> </w:t>
      </w:r>
      <w:r>
        <w:t>научится:</w:t>
      </w:r>
    </w:p>
    <w:p w:rsidR="006E260E" w:rsidRDefault="006E260E" w:rsidP="006E260E">
      <w:pPr>
        <w:sectPr w:rsidR="006E260E">
          <w:pgSz w:w="16840" w:h="11910" w:orient="landscape"/>
          <w:pgMar w:top="760" w:right="1020" w:bottom="580" w:left="280" w:header="0" w:footer="388" w:gutter="0"/>
          <w:cols w:space="720"/>
        </w:sectPr>
      </w:pP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71"/>
        </w:tabs>
        <w:spacing w:before="77"/>
        <w:ind w:right="114" w:firstLine="0"/>
        <w:rPr>
          <w:sz w:val="24"/>
        </w:rPr>
      </w:pPr>
      <w:r>
        <w:rPr>
          <w:sz w:val="24"/>
        </w:rPr>
        <w:lastRenderedPageBreak/>
        <w:t>воспринимать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слух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содержаниенесложных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3"/>
          <w:sz w:val="24"/>
        </w:rPr>
        <w:t xml:space="preserve"> </w:t>
      </w:r>
      <w:r>
        <w:rPr>
          <w:sz w:val="24"/>
        </w:rPr>
        <w:t>некоторое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 явлений;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210"/>
        </w:tabs>
        <w:spacing w:before="194"/>
        <w:ind w:right="112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слух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5"/>
          <w:sz w:val="24"/>
        </w:rPr>
        <w:t xml:space="preserve"> </w:t>
      </w:r>
      <w:r>
        <w:rPr>
          <w:sz w:val="24"/>
        </w:rPr>
        <w:t>нужную/интересующую/запрашиваемую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языковые явления, 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 неизученных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:rsidR="006E260E" w:rsidRDefault="006E260E" w:rsidP="006E260E">
      <w:pPr>
        <w:pStyle w:val="a9"/>
        <w:spacing w:before="196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202"/>
        <w:ind w:left="1056" w:hanging="205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воспринимаемом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тексте;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9" w:line="410" w:lineRule="auto"/>
        <w:ind w:right="2308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догадкупри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незнакомыеслова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Чтение</w:t>
      </w:r>
    </w:p>
    <w:p w:rsidR="006E260E" w:rsidRDefault="006E260E" w:rsidP="006E260E">
      <w:pPr>
        <w:pStyle w:val="a9"/>
        <w:spacing w:before="4"/>
      </w:pPr>
      <w:r>
        <w:t>Ученик</w:t>
      </w:r>
      <w:r>
        <w:rPr>
          <w:spacing w:val="-5"/>
        </w:rPr>
        <w:t xml:space="preserve"> </w:t>
      </w:r>
      <w:r>
        <w:t>научится: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200"/>
        <w:ind w:left="1056" w:hanging="205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неизученные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языковыеявления</w:t>
      </w:r>
      <w:proofErr w:type="spellEnd"/>
      <w:r>
        <w:rPr>
          <w:sz w:val="24"/>
        </w:rPr>
        <w:t>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518"/>
          <w:tab w:val="left" w:pos="2481"/>
          <w:tab w:val="left" w:pos="2898"/>
          <w:tab w:val="left" w:pos="4126"/>
          <w:tab w:val="left" w:pos="4529"/>
          <w:tab w:val="left" w:pos="5976"/>
          <w:tab w:val="left" w:pos="7596"/>
          <w:tab w:val="left" w:pos="8711"/>
          <w:tab w:val="left" w:pos="10283"/>
          <w:tab w:val="left" w:pos="11650"/>
          <w:tab w:val="left" w:pos="13266"/>
          <w:tab w:val="left" w:pos="14540"/>
        </w:tabs>
        <w:spacing w:before="196"/>
        <w:ind w:right="117" w:firstLine="0"/>
        <w:rPr>
          <w:sz w:val="24"/>
        </w:rPr>
      </w:pPr>
      <w:r>
        <w:rPr>
          <w:sz w:val="24"/>
        </w:rPr>
        <w:t>читать</w:t>
      </w:r>
      <w:r>
        <w:rPr>
          <w:sz w:val="24"/>
        </w:rPr>
        <w:tab/>
        <w:t>и</w:t>
      </w:r>
      <w:r>
        <w:rPr>
          <w:sz w:val="24"/>
        </w:rPr>
        <w:tab/>
        <w:t>находить</w:t>
      </w:r>
      <w:r>
        <w:rPr>
          <w:sz w:val="24"/>
        </w:rPr>
        <w:tab/>
        <w:t>в</w:t>
      </w:r>
      <w:r>
        <w:rPr>
          <w:sz w:val="24"/>
        </w:rPr>
        <w:tab/>
        <w:t>несложных</w:t>
      </w:r>
      <w:r>
        <w:rPr>
          <w:sz w:val="24"/>
        </w:rPr>
        <w:tab/>
        <w:t>аутентичных</w:t>
      </w:r>
      <w:r>
        <w:rPr>
          <w:sz w:val="24"/>
        </w:rPr>
        <w:tab/>
        <w:t>текстах,</w:t>
      </w:r>
      <w:r>
        <w:rPr>
          <w:sz w:val="24"/>
        </w:rPr>
        <w:tab/>
        <w:t>содержащих</w:t>
      </w:r>
      <w:r>
        <w:rPr>
          <w:sz w:val="24"/>
        </w:rPr>
        <w:tab/>
        <w:t>отдельные</w:t>
      </w:r>
      <w:r>
        <w:rPr>
          <w:sz w:val="24"/>
        </w:rPr>
        <w:tab/>
        <w:t>неизученные</w:t>
      </w:r>
      <w:r>
        <w:rPr>
          <w:sz w:val="24"/>
        </w:rPr>
        <w:tab/>
        <w:t>языковые</w:t>
      </w:r>
      <w:r>
        <w:rPr>
          <w:sz w:val="24"/>
        </w:rPr>
        <w:tab/>
      </w:r>
      <w:r>
        <w:rPr>
          <w:spacing w:val="-1"/>
          <w:sz w:val="24"/>
        </w:rPr>
        <w:t>явления,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нужную/интересующую/запрашиваемую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информацию, </w:t>
      </w:r>
      <w:proofErr w:type="spellStart"/>
      <w:r>
        <w:rPr>
          <w:sz w:val="24"/>
        </w:rPr>
        <w:t>представленнуюв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неявном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7"/>
        <w:ind w:left="1056" w:hanging="205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 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134"/>
        </w:tabs>
        <w:spacing w:before="199"/>
        <w:ind w:right="116" w:firstLine="0"/>
        <w:rPr>
          <w:sz w:val="24"/>
        </w:rPr>
      </w:pPr>
      <w:r>
        <w:rPr>
          <w:sz w:val="24"/>
        </w:rPr>
        <w:t>выразительно</w:t>
      </w:r>
      <w:r>
        <w:rPr>
          <w:spacing w:val="35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36"/>
          <w:sz w:val="24"/>
        </w:rPr>
        <w:t xml:space="preserve"> </w:t>
      </w:r>
      <w:r>
        <w:rPr>
          <w:sz w:val="24"/>
        </w:rPr>
        <w:t>вслух</w:t>
      </w:r>
      <w:r>
        <w:rPr>
          <w:spacing w:val="38"/>
          <w:sz w:val="24"/>
        </w:rPr>
        <w:t xml:space="preserve"> </w:t>
      </w:r>
      <w:r>
        <w:rPr>
          <w:sz w:val="24"/>
        </w:rPr>
        <w:t>небольшие,</w:t>
      </w:r>
      <w:r>
        <w:rPr>
          <w:spacing w:val="36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35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35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35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демонстрируяпонимание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прочитанного.</w:t>
      </w:r>
    </w:p>
    <w:p w:rsidR="006E260E" w:rsidRDefault="006E260E" w:rsidP="006E260E">
      <w:pPr>
        <w:pStyle w:val="a9"/>
        <w:spacing w:before="196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9"/>
        </w:tabs>
        <w:spacing w:before="200"/>
        <w:ind w:left="1058" w:hanging="207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фактови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несложном</w:t>
      </w:r>
      <w:r>
        <w:rPr>
          <w:spacing w:val="-5"/>
          <w:sz w:val="24"/>
        </w:rPr>
        <w:t xml:space="preserve"> </w:t>
      </w:r>
      <w:r>
        <w:rPr>
          <w:sz w:val="24"/>
        </w:rPr>
        <w:t>аутентичном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201" w:line="410" w:lineRule="auto"/>
        <w:ind w:right="4562" w:firstLine="0"/>
        <w:rPr>
          <w:sz w:val="24"/>
        </w:rPr>
      </w:pPr>
      <w:r>
        <w:rPr>
          <w:sz w:val="24"/>
        </w:rPr>
        <w:t>восстанавливать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абзацев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илипутём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выпущенных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фрагментов.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Письменная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речь</w:t>
      </w:r>
    </w:p>
    <w:p w:rsidR="006E260E" w:rsidRDefault="006E260E" w:rsidP="006E260E">
      <w:pPr>
        <w:pStyle w:val="a9"/>
        <w:spacing w:before="2"/>
      </w:pPr>
      <w:r>
        <w:t>Ученик</w:t>
      </w:r>
      <w:r>
        <w:rPr>
          <w:spacing w:val="-5"/>
        </w:rPr>
        <w:t xml:space="preserve"> </w:t>
      </w:r>
      <w:r>
        <w:t>научится: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90"/>
        </w:tabs>
        <w:spacing w:before="199"/>
        <w:ind w:right="110" w:firstLine="0"/>
        <w:rPr>
          <w:sz w:val="24"/>
        </w:rPr>
      </w:pPr>
      <w:r>
        <w:rPr>
          <w:sz w:val="24"/>
        </w:rPr>
        <w:t>заполнять</w:t>
      </w:r>
      <w:r>
        <w:rPr>
          <w:spacing w:val="15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формуляры,</w:t>
      </w:r>
      <w:r>
        <w:rPr>
          <w:spacing w:val="14"/>
          <w:sz w:val="24"/>
        </w:rPr>
        <w:t xml:space="preserve"> </w:t>
      </w:r>
      <w:r>
        <w:rPr>
          <w:sz w:val="24"/>
        </w:rPr>
        <w:t>сообщая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себе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основныесведения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(имя,</w:t>
      </w:r>
      <w:r>
        <w:rPr>
          <w:spacing w:val="14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14"/>
          <w:sz w:val="24"/>
        </w:rPr>
        <w:t xml:space="preserve"> </w:t>
      </w:r>
      <w:r>
        <w:rPr>
          <w:sz w:val="24"/>
        </w:rPr>
        <w:t>пол,</w:t>
      </w:r>
      <w:r>
        <w:rPr>
          <w:spacing w:val="14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4"/>
          <w:sz w:val="24"/>
        </w:rPr>
        <w:t xml:space="preserve"> </w:t>
      </w:r>
      <w:r>
        <w:rPr>
          <w:sz w:val="24"/>
        </w:rPr>
        <w:t>гражданство,</w:t>
      </w:r>
      <w:r>
        <w:rPr>
          <w:spacing w:val="14"/>
          <w:sz w:val="24"/>
        </w:rPr>
        <w:t xml:space="preserve"> </w:t>
      </w:r>
      <w:r>
        <w:rPr>
          <w:sz w:val="24"/>
        </w:rPr>
        <w:t>национальность,</w:t>
      </w:r>
      <w:r>
        <w:rPr>
          <w:spacing w:val="14"/>
          <w:sz w:val="24"/>
        </w:rPr>
        <w:t xml:space="preserve"> </w:t>
      </w:r>
      <w:r>
        <w:rPr>
          <w:sz w:val="24"/>
        </w:rPr>
        <w:t>адрес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т.</w:t>
      </w:r>
      <w:r>
        <w:rPr>
          <w:spacing w:val="-57"/>
          <w:sz w:val="24"/>
        </w:rPr>
        <w:t xml:space="preserve"> </w:t>
      </w:r>
      <w:r>
        <w:rPr>
          <w:sz w:val="24"/>
        </w:rPr>
        <w:t>д.);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31"/>
        </w:tabs>
        <w:spacing w:before="194"/>
        <w:ind w:right="111" w:firstLine="0"/>
        <w:rPr>
          <w:sz w:val="24"/>
        </w:rPr>
      </w:pPr>
      <w:r>
        <w:rPr>
          <w:sz w:val="24"/>
        </w:rPr>
        <w:t>писать</w:t>
      </w:r>
      <w:r>
        <w:rPr>
          <w:spacing w:val="28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27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днём</w:t>
      </w:r>
      <w:r>
        <w:rPr>
          <w:spacing w:val="2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другимипраздниками</w:t>
      </w:r>
      <w:proofErr w:type="spellEnd"/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38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2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9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29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 (объёмом 30–40 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адрес);</w:t>
      </w:r>
    </w:p>
    <w:p w:rsidR="006E260E" w:rsidRDefault="006E260E" w:rsidP="006E260E">
      <w:pPr>
        <w:rPr>
          <w:sz w:val="24"/>
        </w:rPr>
        <w:sectPr w:rsidR="006E260E">
          <w:pgSz w:w="16840" w:h="11910" w:orient="landscape"/>
          <w:pgMar w:top="760" w:right="1020" w:bottom="580" w:left="280" w:header="0" w:footer="388" w:gutter="0"/>
          <w:cols w:space="720"/>
        </w:sectPr>
      </w:pP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172"/>
        </w:tabs>
        <w:spacing w:before="77"/>
        <w:ind w:right="110" w:firstLine="0"/>
        <w:jc w:val="both"/>
        <w:rPr>
          <w:sz w:val="24"/>
        </w:rPr>
      </w:pPr>
      <w:r>
        <w:rPr>
          <w:sz w:val="24"/>
        </w:rPr>
        <w:lastRenderedPageBreak/>
        <w:t>писать личное письмо в ответ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письмо-стимул с употреблением формул речевого этикета, принятых в стране изучаемого 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 краткие сведения о себе и запрашивать аналогичную информацию о друге по переписке; выражать благодарность, извинения,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просьбу;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 и</w:t>
      </w:r>
      <w:r>
        <w:rPr>
          <w:spacing w:val="4"/>
          <w:sz w:val="24"/>
        </w:rPr>
        <w:t xml:space="preserve"> </w:t>
      </w:r>
      <w:r>
        <w:rPr>
          <w:sz w:val="24"/>
        </w:rPr>
        <w:t>т. д.</w:t>
      </w:r>
      <w:r>
        <w:rPr>
          <w:spacing w:val="-1"/>
          <w:sz w:val="24"/>
        </w:rPr>
        <w:t xml:space="preserve"> </w:t>
      </w:r>
      <w:r>
        <w:rPr>
          <w:sz w:val="24"/>
        </w:rPr>
        <w:t>(объёмом</w:t>
      </w:r>
      <w:r>
        <w:rPr>
          <w:spacing w:val="-1"/>
          <w:sz w:val="24"/>
        </w:rPr>
        <w:t xml:space="preserve"> </w:t>
      </w:r>
      <w:r>
        <w:rPr>
          <w:sz w:val="24"/>
        </w:rPr>
        <w:t>100–120 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адрес);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4" w:line="410" w:lineRule="auto"/>
        <w:ind w:right="7063" w:firstLine="0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образец/план.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 научиться: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3"/>
        <w:ind w:left="1056" w:hanging="205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высказываниях;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200"/>
        <w:ind w:left="1056" w:hanging="205"/>
        <w:rPr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(e-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зарубежному</w:t>
      </w:r>
      <w:r>
        <w:rPr>
          <w:spacing w:val="-7"/>
          <w:sz w:val="24"/>
        </w:rPr>
        <w:t xml:space="preserve"> </w:t>
      </w:r>
      <w:r>
        <w:rPr>
          <w:sz w:val="24"/>
        </w:rPr>
        <w:t>другу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письмо-стимул;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200"/>
        <w:ind w:left="1056" w:hanging="205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план/тезисы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201"/>
        <w:ind w:left="1056" w:hanging="205"/>
        <w:rPr>
          <w:sz w:val="24"/>
        </w:rPr>
      </w:pPr>
      <w:r>
        <w:rPr>
          <w:sz w:val="24"/>
        </w:rPr>
        <w:t>кратко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9" w:line="410" w:lineRule="auto"/>
        <w:ind w:right="3576" w:firstLine="0"/>
        <w:rPr>
          <w:sz w:val="24"/>
        </w:rPr>
      </w:pPr>
      <w:r>
        <w:rPr>
          <w:sz w:val="24"/>
        </w:rPr>
        <w:t>писать небольшое письменное высказывание с опорой на нелинейный текст (таблицы, диаграммы и т. п.).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Языковые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навыки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средства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оперирования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ими.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Орфография 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пунктуация</w:t>
      </w:r>
    </w:p>
    <w:p w:rsidR="006E260E" w:rsidRDefault="006E260E" w:rsidP="006E260E">
      <w:pPr>
        <w:pStyle w:val="a9"/>
        <w:spacing w:before="1"/>
      </w:pPr>
      <w:r>
        <w:t>Ученик</w:t>
      </w:r>
      <w:r>
        <w:rPr>
          <w:spacing w:val="-5"/>
        </w:rPr>
        <w:t xml:space="preserve"> </w:t>
      </w:r>
      <w:r>
        <w:t>научится: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172"/>
        </w:tabs>
        <w:spacing w:before="200"/>
        <w:ind w:right="108" w:firstLine="0"/>
        <w:jc w:val="both"/>
        <w:rPr>
          <w:sz w:val="24"/>
        </w:rPr>
      </w:pPr>
      <w:r>
        <w:rPr>
          <w:sz w:val="24"/>
        </w:rPr>
        <w:t>правильно писать изученные слова, отобранные для данного этапа обучения, а также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 лексико-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66"/>
        </w:tabs>
        <w:spacing w:before="194"/>
        <w:ind w:right="114" w:firstLine="0"/>
        <w:jc w:val="both"/>
        <w:rPr>
          <w:sz w:val="24"/>
        </w:rPr>
      </w:pPr>
      <w:r>
        <w:rPr>
          <w:sz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 восклицательный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знак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восклицательного предложения;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119"/>
        </w:tabs>
        <w:spacing w:before="193"/>
        <w:ind w:right="112" w:firstLine="0"/>
        <w:jc w:val="both"/>
        <w:rPr>
          <w:sz w:val="24"/>
        </w:rPr>
      </w:pPr>
      <w:r>
        <w:rPr>
          <w:sz w:val="24"/>
        </w:rPr>
        <w:t>расставлять в личном письме знаки препинания, диктуемые его форматом, в соответствии с нормами, принятыми в стране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6E260E" w:rsidRDefault="006E260E" w:rsidP="006E260E">
      <w:pPr>
        <w:pStyle w:val="a9"/>
        <w:spacing w:before="199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200" w:line="410" w:lineRule="auto"/>
        <w:ind w:right="5684" w:firstLine="0"/>
        <w:rPr>
          <w:sz w:val="24"/>
        </w:rPr>
      </w:pPr>
      <w:r>
        <w:rPr>
          <w:sz w:val="24"/>
        </w:rPr>
        <w:t>сравнивать и анализировать буквосочетания французского языка и их транскрипцию.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Фонетическая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сторона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речи</w:t>
      </w:r>
    </w:p>
    <w:p w:rsidR="006E260E" w:rsidRDefault="006E260E" w:rsidP="006E260E">
      <w:pPr>
        <w:pStyle w:val="a9"/>
        <w:spacing w:before="3"/>
      </w:pPr>
      <w:r>
        <w:t>Ученик</w:t>
      </w:r>
      <w:r>
        <w:rPr>
          <w:spacing w:val="-3"/>
        </w:rPr>
        <w:t xml:space="preserve"> </w:t>
      </w:r>
      <w:r>
        <w:t>научится: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134"/>
        </w:tabs>
        <w:spacing w:before="197"/>
        <w:ind w:right="111" w:firstLine="0"/>
        <w:jc w:val="both"/>
        <w:rPr>
          <w:sz w:val="24"/>
        </w:rPr>
      </w:pPr>
      <w:r>
        <w:rPr>
          <w:sz w:val="24"/>
        </w:rPr>
        <w:t>различать на слух и адекватно, без фонематических ошибок, ведущих к сбою коммуникации, произносить слова и фразы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6E260E" w:rsidRDefault="006E260E" w:rsidP="006E260E">
      <w:pPr>
        <w:rPr>
          <w:sz w:val="24"/>
        </w:rPr>
        <w:sectPr w:rsidR="006E260E">
          <w:pgSz w:w="16840" w:h="11910" w:orient="landscape"/>
          <w:pgMar w:top="760" w:right="1020" w:bottom="580" w:left="280" w:header="0" w:footer="388" w:gutter="0"/>
          <w:cols w:space="720"/>
        </w:sectPr>
      </w:pP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60"/>
        <w:ind w:left="1056" w:hanging="205"/>
        <w:rPr>
          <w:sz w:val="24"/>
        </w:rPr>
      </w:pPr>
      <w:r>
        <w:rPr>
          <w:sz w:val="24"/>
        </w:rPr>
        <w:lastRenderedPageBreak/>
        <w:t>различать коммуникативные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 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9"/>
        <w:ind w:left="1056" w:hanging="205"/>
        <w:rPr>
          <w:sz w:val="24"/>
        </w:rPr>
      </w:pPr>
      <w:r>
        <w:rPr>
          <w:sz w:val="24"/>
        </w:rPr>
        <w:t>членить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134"/>
        </w:tabs>
        <w:spacing w:before="197"/>
        <w:ind w:right="110" w:firstLine="0"/>
        <w:jc w:val="both"/>
        <w:rPr>
          <w:sz w:val="24"/>
        </w:rPr>
      </w:pPr>
      <w:r>
        <w:rPr>
          <w:sz w:val="24"/>
        </w:rPr>
        <w:t>адекватно, без ошибок, ведущих к сбою коммуникации, произносить фразы с точки зрения их ритмико-интонационных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(побудительное предложение; общий и специальный вопросы), в том числе соблюдая правило отсутствия фразового ударения на 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словах.</w:t>
      </w:r>
    </w:p>
    <w:p w:rsidR="006E260E" w:rsidRDefault="006E260E" w:rsidP="006E260E">
      <w:pPr>
        <w:pStyle w:val="a9"/>
        <w:spacing w:before="204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9"/>
        <w:ind w:left="1056" w:hanging="205"/>
        <w:rPr>
          <w:sz w:val="24"/>
        </w:rPr>
      </w:pP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интонации;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200" w:line="412" w:lineRule="auto"/>
        <w:ind w:right="2949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слухопроизносительные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в 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материалу.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Лексическая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сторона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речи</w:t>
      </w:r>
    </w:p>
    <w:p w:rsidR="006E260E" w:rsidRDefault="006E260E" w:rsidP="006E260E">
      <w:pPr>
        <w:pStyle w:val="a9"/>
        <w:spacing w:line="274" w:lineRule="exact"/>
      </w:pPr>
      <w:r>
        <w:t>Ученик</w:t>
      </w:r>
      <w:r>
        <w:rPr>
          <w:spacing w:val="-5"/>
        </w:rPr>
        <w:t xml:space="preserve"> </w:t>
      </w:r>
      <w:r>
        <w:t>научится: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102"/>
        </w:tabs>
        <w:spacing w:before="197"/>
        <w:ind w:right="110" w:firstLine="0"/>
        <w:jc w:val="both"/>
        <w:rPr>
          <w:sz w:val="24"/>
        </w:rPr>
      </w:pPr>
      <w:r>
        <w:rPr>
          <w:sz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многозначные,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 школы;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64"/>
        </w:tabs>
        <w:spacing w:before="194"/>
        <w:ind w:right="110" w:firstLine="0"/>
        <w:jc w:val="both"/>
        <w:rPr>
          <w:sz w:val="24"/>
        </w:rPr>
      </w:pPr>
      <w:r>
        <w:rPr>
          <w:sz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многозначные, 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 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9"/>
        <w:ind w:left="1056" w:hanging="205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французском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сочетаемости;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95"/>
        </w:tabs>
        <w:spacing w:before="197"/>
        <w:ind w:right="111" w:firstLine="0"/>
        <w:jc w:val="both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суффиксации в пределах тематики основной школы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задачей:</w:t>
      </w:r>
    </w:p>
    <w:p w:rsidR="006E260E" w:rsidRPr="006E260E" w:rsidRDefault="006E260E" w:rsidP="006E260E">
      <w:pPr>
        <w:pStyle w:val="ab"/>
        <w:numPr>
          <w:ilvl w:val="0"/>
          <w:numId w:val="7"/>
        </w:numPr>
        <w:tabs>
          <w:tab w:val="left" w:pos="1105"/>
        </w:tabs>
        <w:spacing w:before="193"/>
        <w:ind w:right="110" w:firstLine="0"/>
        <w:jc w:val="both"/>
        <w:rPr>
          <w:sz w:val="24"/>
          <w:lang w:val="en-US"/>
        </w:rPr>
      </w:pPr>
      <w:proofErr w:type="spellStart"/>
      <w:r>
        <w:rPr>
          <w:sz w:val="24"/>
        </w:rPr>
        <w:t>существительныессуффиксами</w:t>
      </w:r>
      <w:proofErr w:type="spellEnd"/>
      <w:r w:rsidRPr="006E260E">
        <w:rPr>
          <w:spacing w:val="1"/>
          <w:sz w:val="24"/>
          <w:lang w:val="en-US"/>
        </w:rPr>
        <w:t xml:space="preserve"> </w:t>
      </w:r>
      <w:r w:rsidRPr="006E260E">
        <w:rPr>
          <w:sz w:val="24"/>
          <w:lang w:val="en-US"/>
        </w:rPr>
        <w:t>-</w:t>
      </w:r>
      <w:proofErr w:type="spellStart"/>
      <w:r w:rsidRPr="006E260E">
        <w:rPr>
          <w:sz w:val="24"/>
          <w:lang w:val="en-US"/>
        </w:rPr>
        <w:t>tion</w:t>
      </w:r>
      <w:proofErr w:type="spellEnd"/>
      <w:r w:rsidRPr="006E260E">
        <w:rPr>
          <w:sz w:val="24"/>
          <w:lang w:val="en-US"/>
        </w:rPr>
        <w:t>,</w:t>
      </w:r>
      <w:r w:rsidRPr="006E260E">
        <w:rPr>
          <w:spacing w:val="1"/>
          <w:sz w:val="24"/>
          <w:lang w:val="en-US"/>
        </w:rPr>
        <w:t xml:space="preserve"> </w:t>
      </w:r>
      <w:r w:rsidRPr="006E260E">
        <w:rPr>
          <w:sz w:val="24"/>
          <w:lang w:val="en-US"/>
        </w:rPr>
        <w:t>-</w:t>
      </w:r>
      <w:proofErr w:type="spellStart"/>
      <w:r w:rsidRPr="006E260E">
        <w:rPr>
          <w:sz w:val="24"/>
          <w:lang w:val="en-US"/>
        </w:rPr>
        <w:t>sion</w:t>
      </w:r>
      <w:proofErr w:type="spellEnd"/>
      <w:r w:rsidRPr="006E260E">
        <w:rPr>
          <w:spacing w:val="1"/>
          <w:sz w:val="24"/>
          <w:lang w:val="en-US"/>
        </w:rPr>
        <w:t xml:space="preserve"> </w:t>
      </w:r>
      <w:r w:rsidRPr="006E260E">
        <w:rPr>
          <w:sz w:val="24"/>
          <w:lang w:val="en-US"/>
        </w:rPr>
        <w:t>(collection,</w:t>
      </w:r>
      <w:r w:rsidRPr="006E260E">
        <w:rPr>
          <w:spacing w:val="1"/>
          <w:sz w:val="24"/>
          <w:lang w:val="en-US"/>
        </w:rPr>
        <w:t xml:space="preserve"> </w:t>
      </w:r>
      <w:proofErr w:type="spellStart"/>
      <w:r w:rsidRPr="006E260E">
        <w:rPr>
          <w:sz w:val="24"/>
          <w:lang w:val="en-US"/>
        </w:rPr>
        <w:t>révision</w:t>
      </w:r>
      <w:proofErr w:type="spellEnd"/>
      <w:r w:rsidRPr="006E260E">
        <w:rPr>
          <w:sz w:val="24"/>
          <w:lang w:val="en-US"/>
        </w:rPr>
        <w:t>);</w:t>
      </w:r>
      <w:r w:rsidRPr="006E260E">
        <w:rPr>
          <w:spacing w:val="1"/>
          <w:sz w:val="24"/>
          <w:lang w:val="en-US"/>
        </w:rPr>
        <w:t xml:space="preserve"> </w:t>
      </w:r>
      <w:r w:rsidRPr="006E260E">
        <w:rPr>
          <w:sz w:val="24"/>
          <w:lang w:val="en-US"/>
        </w:rPr>
        <w:t>-</w:t>
      </w:r>
      <w:proofErr w:type="spellStart"/>
      <w:r w:rsidRPr="006E260E">
        <w:rPr>
          <w:sz w:val="24"/>
          <w:lang w:val="en-US"/>
        </w:rPr>
        <w:t>ement</w:t>
      </w:r>
      <w:proofErr w:type="spellEnd"/>
      <w:r w:rsidRPr="006E260E">
        <w:rPr>
          <w:spacing w:val="1"/>
          <w:sz w:val="24"/>
          <w:lang w:val="en-US"/>
        </w:rPr>
        <w:t xml:space="preserve"> </w:t>
      </w:r>
      <w:r w:rsidRPr="006E260E">
        <w:rPr>
          <w:sz w:val="24"/>
          <w:lang w:val="en-US"/>
        </w:rPr>
        <w:t>(</w:t>
      </w:r>
      <w:proofErr w:type="spellStart"/>
      <w:r w:rsidRPr="006E260E">
        <w:rPr>
          <w:sz w:val="24"/>
          <w:lang w:val="en-US"/>
        </w:rPr>
        <w:t>appartement</w:t>
      </w:r>
      <w:proofErr w:type="spellEnd"/>
      <w:r w:rsidRPr="006E260E">
        <w:rPr>
          <w:sz w:val="24"/>
          <w:lang w:val="en-US"/>
        </w:rPr>
        <w:t>);</w:t>
      </w:r>
      <w:r w:rsidRPr="006E260E">
        <w:rPr>
          <w:spacing w:val="1"/>
          <w:sz w:val="24"/>
          <w:lang w:val="en-US"/>
        </w:rPr>
        <w:t xml:space="preserve"> </w:t>
      </w:r>
      <w:r w:rsidRPr="006E260E">
        <w:rPr>
          <w:sz w:val="24"/>
          <w:lang w:val="en-US"/>
        </w:rPr>
        <w:t>-</w:t>
      </w:r>
      <w:proofErr w:type="spellStart"/>
      <w:r w:rsidRPr="006E260E">
        <w:rPr>
          <w:sz w:val="24"/>
          <w:lang w:val="en-US"/>
        </w:rPr>
        <w:t>eur</w:t>
      </w:r>
      <w:proofErr w:type="spellEnd"/>
      <w:r w:rsidRPr="006E260E">
        <w:rPr>
          <w:spacing w:val="1"/>
          <w:sz w:val="24"/>
          <w:lang w:val="en-US"/>
        </w:rPr>
        <w:t xml:space="preserve"> </w:t>
      </w:r>
      <w:r w:rsidRPr="006E260E">
        <w:rPr>
          <w:sz w:val="24"/>
          <w:lang w:val="en-US"/>
        </w:rPr>
        <w:t>(</w:t>
      </w:r>
      <w:proofErr w:type="spellStart"/>
      <w:r w:rsidRPr="006E260E">
        <w:rPr>
          <w:sz w:val="24"/>
          <w:lang w:val="en-US"/>
        </w:rPr>
        <w:t>ordinateur</w:t>
      </w:r>
      <w:proofErr w:type="spellEnd"/>
      <w:r w:rsidRPr="006E260E">
        <w:rPr>
          <w:sz w:val="24"/>
          <w:lang w:val="en-US"/>
        </w:rPr>
        <w:t>);</w:t>
      </w:r>
      <w:r w:rsidRPr="006E260E">
        <w:rPr>
          <w:spacing w:val="1"/>
          <w:sz w:val="24"/>
          <w:lang w:val="en-US"/>
        </w:rPr>
        <w:t xml:space="preserve"> </w:t>
      </w:r>
      <w:r w:rsidRPr="006E260E">
        <w:rPr>
          <w:sz w:val="24"/>
          <w:lang w:val="en-US"/>
        </w:rPr>
        <w:t>-</w:t>
      </w:r>
      <w:proofErr w:type="spellStart"/>
      <w:r w:rsidRPr="006E260E">
        <w:rPr>
          <w:sz w:val="24"/>
          <w:lang w:val="en-US"/>
        </w:rPr>
        <w:t>ure</w:t>
      </w:r>
      <w:proofErr w:type="spellEnd"/>
      <w:r w:rsidRPr="006E260E">
        <w:rPr>
          <w:spacing w:val="1"/>
          <w:sz w:val="24"/>
          <w:lang w:val="en-US"/>
        </w:rPr>
        <w:t xml:space="preserve"> </w:t>
      </w:r>
      <w:r w:rsidRPr="006E260E">
        <w:rPr>
          <w:sz w:val="24"/>
          <w:lang w:val="en-US"/>
        </w:rPr>
        <w:t>(signature);-</w:t>
      </w:r>
      <w:proofErr w:type="spellStart"/>
      <w:r w:rsidRPr="006E260E">
        <w:rPr>
          <w:sz w:val="24"/>
          <w:lang w:val="en-US"/>
        </w:rPr>
        <w:t>ette</w:t>
      </w:r>
      <w:proofErr w:type="spellEnd"/>
      <w:r w:rsidRPr="006E260E">
        <w:rPr>
          <w:spacing w:val="1"/>
          <w:sz w:val="24"/>
          <w:lang w:val="en-US"/>
        </w:rPr>
        <w:t xml:space="preserve"> </w:t>
      </w:r>
      <w:r w:rsidRPr="006E260E">
        <w:rPr>
          <w:sz w:val="24"/>
          <w:lang w:val="en-US"/>
        </w:rPr>
        <w:t>(</w:t>
      </w:r>
      <w:proofErr w:type="spellStart"/>
      <w:r w:rsidRPr="006E260E">
        <w:rPr>
          <w:sz w:val="24"/>
          <w:lang w:val="en-US"/>
        </w:rPr>
        <w:t>bicyclette</w:t>
      </w:r>
      <w:proofErr w:type="spellEnd"/>
      <w:r w:rsidRPr="006E260E">
        <w:rPr>
          <w:sz w:val="24"/>
          <w:lang w:val="en-US"/>
        </w:rPr>
        <w:t>,</w:t>
      </w:r>
      <w:r w:rsidRPr="006E260E">
        <w:rPr>
          <w:spacing w:val="1"/>
          <w:sz w:val="24"/>
          <w:lang w:val="en-US"/>
        </w:rPr>
        <w:t xml:space="preserve"> </w:t>
      </w:r>
      <w:proofErr w:type="spellStart"/>
      <w:r w:rsidRPr="006E260E">
        <w:rPr>
          <w:sz w:val="24"/>
          <w:lang w:val="en-US"/>
        </w:rPr>
        <w:t>disquette</w:t>
      </w:r>
      <w:proofErr w:type="spellEnd"/>
      <w:r w:rsidRPr="006E260E">
        <w:rPr>
          <w:sz w:val="24"/>
          <w:lang w:val="en-US"/>
        </w:rPr>
        <w:t>); -</w:t>
      </w:r>
      <w:proofErr w:type="spellStart"/>
      <w:r w:rsidRPr="006E260E">
        <w:rPr>
          <w:sz w:val="24"/>
          <w:lang w:val="en-US"/>
        </w:rPr>
        <w:t>ique</w:t>
      </w:r>
      <w:proofErr w:type="spellEnd"/>
      <w:r w:rsidRPr="006E260E">
        <w:rPr>
          <w:sz w:val="24"/>
          <w:lang w:val="en-US"/>
        </w:rPr>
        <w:t xml:space="preserve"> (</w:t>
      </w:r>
      <w:proofErr w:type="spellStart"/>
      <w:r w:rsidRPr="006E260E">
        <w:rPr>
          <w:sz w:val="24"/>
          <w:lang w:val="en-US"/>
        </w:rPr>
        <w:t>gymnastique</w:t>
      </w:r>
      <w:proofErr w:type="spellEnd"/>
      <w:r w:rsidRPr="006E260E">
        <w:rPr>
          <w:sz w:val="24"/>
          <w:lang w:val="en-US"/>
        </w:rPr>
        <w:t>); -</w:t>
      </w:r>
      <w:proofErr w:type="spellStart"/>
      <w:r w:rsidRPr="006E260E">
        <w:rPr>
          <w:sz w:val="24"/>
          <w:lang w:val="en-US"/>
        </w:rPr>
        <w:t>iste</w:t>
      </w:r>
      <w:proofErr w:type="spellEnd"/>
      <w:r w:rsidRPr="006E260E">
        <w:rPr>
          <w:sz w:val="24"/>
          <w:lang w:val="en-US"/>
        </w:rPr>
        <w:t>, -</w:t>
      </w:r>
      <w:proofErr w:type="spellStart"/>
      <w:r w:rsidRPr="006E260E">
        <w:rPr>
          <w:sz w:val="24"/>
          <w:lang w:val="en-US"/>
        </w:rPr>
        <w:t>isme</w:t>
      </w:r>
      <w:proofErr w:type="spellEnd"/>
      <w:r w:rsidRPr="006E260E">
        <w:rPr>
          <w:sz w:val="24"/>
          <w:lang w:val="en-US"/>
        </w:rPr>
        <w:t>(</w:t>
      </w:r>
      <w:proofErr w:type="spellStart"/>
      <w:r w:rsidRPr="006E260E">
        <w:rPr>
          <w:sz w:val="24"/>
          <w:lang w:val="en-US"/>
        </w:rPr>
        <w:t>journaliste</w:t>
      </w:r>
      <w:proofErr w:type="spellEnd"/>
      <w:r w:rsidRPr="006E260E">
        <w:rPr>
          <w:sz w:val="24"/>
          <w:lang w:val="en-US"/>
        </w:rPr>
        <w:t xml:space="preserve">, </w:t>
      </w:r>
      <w:proofErr w:type="spellStart"/>
      <w:r w:rsidRPr="006E260E">
        <w:rPr>
          <w:sz w:val="24"/>
          <w:lang w:val="en-US"/>
        </w:rPr>
        <w:t>tourisme</w:t>
      </w:r>
      <w:proofErr w:type="spellEnd"/>
      <w:r w:rsidRPr="006E260E">
        <w:rPr>
          <w:sz w:val="24"/>
          <w:lang w:val="en-US"/>
        </w:rPr>
        <w:t>); -</w:t>
      </w:r>
      <w:proofErr w:type="spellStart"/>
      <w:r w:rsidRPr="006E260E">
        <w:rPr>
          <w:sz w:val="24"/>
          <w:lang w:val="en-US"/>
        </w:rPr>
        <w:t>er</w:t>
      </w:r>
      <w:proofErr w:type="spellEnd"/>
      <w:r w:rsidRPr="006E260E">
        <w:rPr>
          <w:sz w:val="24"/>
          <w:lang w:val="en-US"/>
        </w:rPr>
        <w:t>/-</w:t>
      </w:r>
      <w:r>
        <w:rPr>
          <w:sz w:val="24"/>
        </w:rPr>
        <w:t>и</w:t>
      </w:r>
      <w:r w:rsidRPr="006E260E">
        <w:rPr>
          <w:sz w:val="24"/>
          <w:lang w:val="en-US"/>
        </w:rPr>
        <w:t>re (</w:t>
      </w:r>
      <w:proofErr w:type="spellStart"/>
      <w:r w:rsidRPr="006E260E">
        <w:rPr>
          <w:sz w:val="24"/>
          <w:lang w:val="en-US"/>
        </w:rPr>
        <w:t>boulanger</w:t>
      </w:r>
      <w:proofErr w:type="spellEnd"/>
      <w:r w:rsidRPr="006E260E">
        <w:rPr>
          <w:sz w:val="24"/>
          <w:lang w:val="en-US"/>
        </w:rPr>
        <w:t>/</w:t>
      </w:r>
      <w:proofErr w:type="spellStart"/>
      <w:r w:rsidRPr="006E260E">
        <w:rPr>
          <w:sz w:val="24"/>
          <w:lang w:val="en-US"/>
        </w:rPr>
        <w:t>boulangure</w:t>
      </w:r>
      <w:proofErr w:type="spellEnd"/>
      <w:r w:rsidRPr="006E260E">
        <w:rPr>
          <w:sz w:val="24"/>
          <w:lang w:val="en-US"/>
        </w:rPr>
        <w:t>); -</w:t>
      </w:r>
      <w:proofErr w:type="spellStart"/>
      <w:r w:rsidRPr="006E260E">
        <w:rPr>
          <w:sz w:val="24"/>
          <w:lang w:val="en-US"/>
        </w:rPr>
        <w:t>ien</w:t>
      </w:r>
      <w:proofErr w:type="spellEnd"/>
      <w:r w:rsidRPr="006E260E">
        <w:rPr>
          <w:sz w:val="24"/>
          <w:lang w:val="en-US"/>
        </w:rPr>
        <w:t>/-</w:t>
      </w:r>
      <w:proofErr w:type="spellStart"/>
      <w:r w:rsidRPr="006E260E">
        <w:rPr>
          <w:sz w:val="24"/>
          <w:lang w:val="en-US"/>
        </w:rPr>
        <w:t>ienne</w:t>
      </w:r>
      <w:proofErr w:type="spellEnd"/>
      <w:r w:rsidRPr="006E260E">
        <w:rPr>
          <w:sz w:val="24"/>
          <w:lang w:val="en-US"/>
        </w:rPr>
        <w:t xml:space="preserve"> (</w:t>
      </w:r>
      <w:proofErr w:type="spellStart"/>
      <w:r w:rsidRPr="006E260E">
        <w:rPr>
          <w:sz w:val="24"/>
          <w:lang w:val="en-US"/>
        </w:rPr>
        <w:t>pharmacien</w:t>
      </w:r>
      <w:proofErr w:type="spellEnd"/>
      <w:r w:rsidRPr="006E260E">
        <w:rPr>
          <w:sz w:val="24"/>
          <w:lang w:val="en-US"/>
        </w:rPr>
        <w:t>/</w:t>
      </w:r>
      <w:proofErr w:type="spellStart"/>
      <w:r w:rsidRPr="006E260E">
        <w:rPr>
          <w:sz w:val="24"/>
          <w:lang w:val="en-US"/>
        </w:rPr>
        <w:t>pharmacienne</w:t>
      </w:r>
      <w:proofErr w:type="spellEnd"/>
      <w:r w:rsidRPr="006E260E">
        <w:rPr>
          <w:sz w:val="24"/>
          <w:lang w:val="en-US"/>
        </w:rPr>
        <w:t>); -</w:t>
      </w:r>
      <w:proofErr w:type="spellStart"/>
      <w:r w:rsidRPr="006E260E">
        <w:rPr>
          <w:sz w:val="24"/>
          <w:lang w:val="en-US"/>
        </w:rPr>
        <w:t>erie</w:t>
      </w:r>
      <w:proofErr w:type="spellEnd"/>
      <w:r w:rsidRPr="006E260E">
        <w:rPr>
          <w:spacing w:val="1"/>
          <w:sz w:val="24"/>
          <w:lang w:val="en-US"/>
        </w:rPr>
        <w:t xml:space="preserve"> </w:t>
      </w:r>
      <w:r w:rsidRPr="006E260E">
        <w:rPr>
          <w:sz w:val="24"/>
          <w:lang w:val="en-US"/>
        </w:rPr>
        <w:t>(</w:t>
      </w:r>
      <w:proofErr w:type="spellStart"/>
      <w:r w:rsidRPr="006E260E">
        <w:rPr>
          <w:sz w:val="24"/>
          <w:lang w:val="en-US"/>
        </w:rPr>
        <w:t>parfumerie</w:t>
      </w:r>
      <w:proofErr w:type="spellEnd"/>
      <w:r w:rsidRPr="006E260E">
        <w:rPr>
          <w:sz w:val="24"/>
          <w:lang w:val="en-US"/>
        </w:rPr>
        <w:t>); -</w:t>
      </w:r>
      <w:proofErr w:type="spellStart"/>
      <w:r w:rsidRPr="006E260E">
        <w:rPr>
          <w:sz w:val="24"/>
          <w:lang w:val="en-US"/>
        </w:rPr>
        <w:t>ence</w:t>
      </w:r>
      <w:proofErr w:type="spellEnd"/>
      <w:r w:rsidRPr="006E260E">
        <w:rPr>
          <w:sz w:val="24"/>
          <w:lang w:val="en-US"/>
        </w:rPr>
        <w:t>,-</w:t>
      </w:r>
      <w:proofErr w:type="spellStart"/>
      <w:r w:rsidRPr="006E260E">
        <w:rPr>
          <w:sz w:val="24"/>
          <w:lang w:val="en-US"/>
        </w:rPr>
        <w:t>ance</w:t>
      </w:r>
      <w:proofErr w:type="spellEnd"/>
      <w:r w:rsidRPr="006E260E">
        <w:rPr>
          <w:sz w:val="24"/>
          <w:lang w:val="en-US"/>
        </w:rPr>
        <w:t xml:space="preserve"> (</w:t>
      </w:r>
      <w:proofErr w:type="spellStart"/>
      <w:r w:rsidRPr="006E260E">
        <w:rPr>
          <w:sz w:val="24"/>
          <w:lang w:val="en-US"/>
        </w:rPr>
        <w:t>préférence</w:t>
      </w:r>
      <w:proofErr w:type="spellEnd"/>
      <w:r w:rsidRPr="006E260E">
        <w:rPr>
          <w:sz w:val="24"/>
          <w:lang w:val="en-US"/>
        </w:rPr>
        <w:t xml:space="preserve">, </w:t>
      </w:r>
      <w:proofErr w:type="spellStart"/>
      <w:r w:rsidRPr="006E260E">
        <w:rPr>
          <w:sz w:val="24"/>
          <w:lang w:val="en-US"/>
        </w:rPr>
        <w:t>confiance</w:t>
      </w:r>
      <w:proofErr w:type="spellEnd"/>
      <w:r w:rsidRPr="006E260E">
        <w:rPr>
          <w:sz w:val="24"/>
          <w:lang w:val="en-US"/>
        </w:rPr>
        <w:t>); -</w:t>
      </w:r>
      <w:proofErr w:type="spellStart"/>
      <w:r w:rsidRPr="006E260E">
        <w:rPr>
          <w:sz w:val="24"/>
          <w:lang w:val="en-US"/>
        </w:rPr>
        <w:t>aire</w:t>
      </w:r>
      <w:proofErr w:type="spellEnd"/>
      <w:r w:rsidRPr="006E260E">
        <w:rPr>
          <w:sz w:val="24"/>
          <w:lang w:val="en-US"/>
        </w:rPr>
        <w:t xml:space="preserve"> (questionnaire); -</w:t>
      </w:r>
      <w:proofErr w:type="spellStart"/>
      <w:r w:rsidRPr="006E260E">
        <w:rPr>
          <w:sz w:val="24"/>
          <w:lang w:val="en-US"/>
        </w:rPr>
        <w:t>oir</w:t>
      </w:r>
      <w:proofErr w:type="spellEnd"/>
      <w:r w:rsidRPr="006E260E">
        <w:rPr>
          <w:sz w:val="24"/>
          <w:lang w:val="en-US"/>
        </w:rPr>
        <w:t>, -</w:t>
      </w:r>
      <w:proofErr w:type="spellStart"/>
      <w:r w:rsidRPr="006E260E">
        <w:rPr>
          <w:sz w:val="24"/>
          <w:lang w:val="en-US"/>
        </w:rPr>
        <w:t>oire</w:t>
      </w:r>
      <w:proofErr w:type="spellEnd"/>
      <w:r w:rsidRPr="006E260E">
        <w:rPr>
          <w:sz w:val="24"/>
          <w:lang w:val="en-US"/>
        </w:rPr>
        <w:t xml:space="preserve">(couloir, </w:t>
      </w:r>
      <w:proofErr w:type="spellStart"/>
      <w:r w:rsidRPr="006E260E">
        <w:rPr>
          <w:sz w:val="24"/>
          <w:lang w:val="en-US"/>
        </w:rPr>
        <w:t>mémoire</w:t>
      </w:r>
      <w:proofErr w:type="spellEnd"/>
      <w:r w:rsidRPr="006E260E">
        <w:rPr>
          <w:sz w:val="24"/>
          <w:lang w:val="en-US"/>
        </w:rPr>
        <w:t>); -age (bricolage); -</w:t>
      </w:r>
      <w:proofErr w:type="spellStart"/>
      <w:r w:rsidRPr="006E260E">
        <w:rPr>
          <w:sz w:val="24"/>
          <w:lang w:val="en-US"/>
        </w:rPr>
        <w:t>té</w:t>
      </w:r>
      <w:proofErr w:type="spellEnd"/>
      <w:r w:rsidRPr="006E260E">
        <w:rPr>
          <w:sz w:val="24"/>
          <w:lang w:val="en-US"/>
        </w:rPr>
        <w:t xml:space="preserve"> (</w:t>
      </w:r>
      <w:proofErr w:type="spellStart"/>
      <w:r w:rsidRPr="006E260E">
        <w:rPr>
          <w:sz w:val="24"/>
          <w:lang w:val="en-US"/>
        </w:rPr>
        <w:t>activité</w:t>
      </w:r>
      <w:proofErr w:type="spellEnd"/>
      <w:r w:rsidRPr="006E260E">
        <w:rPr>
          <w:sz w:val="24"/>
          <w:lang w:val="en-US"/>
        </w:rPr>
        <w:t>); -</w:t>
      </w:r>
      <w:proofErr w:type="spellStart"/>
      <w:r w:rsidRPr="006E260E">
        <w:rPr>
          <w:sz w:val="24"/>
          <w:lang w:val="en-US"/>
        </w:rPr>
        <w:t>ude</w:t>
      </w:r>
      <w:proofErr w:type="spellEnd"/>
      <w:r w:rsidRPr="006E260E">
        <w:rPr>
          <w:sz w:val="24"/>
          <w:lang w:val="en-US"/>
        </w:rPr>
        <w:t xml:space="preserve"> (attitude);-</w:t>
      </w:r>
      <w:r w:rsidRPr="006E260E">
        <w:rPr>
          <w:spacing w:val="1"/>
          <w:sz w:val="24"/>
          <w:lang w:val="en-US"/>
        </w:rPr>
        <w:t xml:space="preserve"> </w:t>
      </w:r>
      <w:proofErr w:type="spellStart"/>
      <w:r w:rsidRPr="006E260E">
        <w:rPr>
          <w:sz w:val="24"/>
          <w:lang w:val="en-US"/>
        </w:rPr>
        <w:t>aison</w:t>
      </w:r>
      <w:proofErr w:type="spellEnd"/>
      <w:r w:rsidRPr="006E260E">
        <w:rPr>
          <w:sz w:val="24"/>
          <w:lang w:val="en-US"/>
        </w:rPr>
        <w:t xml:space="preserve"> (</w:t>
      </w:r>
      <w:proofErr w:type="spellStart"/>
      <w:r w:rsidRPr="006E260E">
        <w:rPr>
          <w:sz w:val="24"/>
          <w:lang w:val="en-US"/>
        </w:rPr>
        <w:t>comparaison</w:t>
      </w:r>
      <w:proofErr w:type="spellEnd"/>
      <w:r w:rsidRPr="006E260E">
        <w:rPr>
          <w:sz w:val="24"/>
          <w:lang w:val="en-US"/>
        </w:rPr>
        <w:t>); -</w:t>
      </w:r>
      <w:proofErr w:type="spellStart"/>
      <w:r w:rsidRPr="006E260E">
        <w:rPr>
          <w:sz w:val="24"/>
          <w:lang w:val="en-US"/>
        </w:rPr>
        <w:t>esse</w:t>
      </w:r>
      <w:proofErr w:type="spellEnd"/>
      <w:r w:rsidRPr="006E260E">
        <w:rPr>
          <w:sz w:val="24"/>
          <w:lang w:val="en-US"/>
        </w:rPr>
        <w:t xml:space="preserve"> (</w:t>
      </w:r>
      <w:proofErr w:type="spellStart"/>
      <w:r w:rsidRPr="006E260E">
        <w:rPr>
          <w:sz w:val="24"/>
          <w:lang w:val="en-US"/>
        </w:rPr>
        <w:t>jeunesse</w:t>
      </w:r>
      <w:proofErr w:type="spellEnd"/>
      <w:r w:rsidRPr="006E260E">
        <w:rPr>
          <w:sz w:val="24"/>
          <w:lang w:val="en-US"/>
        </w:rPr>
        <w:t>); -</w:t>
      </w:r>
      <w:proofErr w:type="spellStart"/>
      <w:r w:rsidRPr="006E260E">
        <w:rPr>
          <w:sz w:val="24"/>
          <w:lang w:val="en-US"/>
        </w:rPr>
        <w:t>ure</w:t>
      </w:r>
      <w:proofErr w:type="spellEnd"/>
      <w:r w:rsidRPr="006E260E">
        <w:rPr>
          <w:sz w:val="24"/>
          <w:lang w:val="en-US"/>
        </w:rPr>
        <w:t xml:space="preserve"> (</w:t>
      </w:r>
      <w:proofErr w:type="spellStart"/>
      <w:r w:rsidRPr="006E260E">
        <w:rPr>
          <w:sz w:val="24"/>
          <w:lang w:val="en-US"/>
        </w:rPr>
        <w:t>ouverture</w:t>
      </w:r>
      <w:proofErr w:type="spellEnd"/>
      <w:r w:rsidRPr="006E260E">
        <w:rPr>
          <w:sz w:val="24"/>
          <w:lang w:val="en-US"/>
        </w:rPr>
        <w:t>); -</w:t>
      </w:r>
      <w:proofErr w:type="spellStart"/>
      <w:r w:rsidRPr="006E260E">
        <w:rPr>
          <w:sz w:val="24"/>
          <w:lang w:val="en-US"/>
        </w:rPr>
        <w:t>ise</w:t>
      </w:r>
      <w:proofErr w:type="spellEnd"/>
      <w:r w:rsidRPr="006E260E">
        <w:rPr>
          <w:sz w:val="24"/>
          <w:lang w:val="en-US"/>
        </w:rPr>
        <w:t>(</w:t>
      </w:r>
      <w:proofErr w:type="spellStart"/>
      <w:r w:rsidRPr="006E260E">
        <w:rPr>
          <w:sz w:val="24"/>
          <w:lang w:val="en-US"/>
        </w:rPr>
        <w:t>friandise</w:t>
      </w:r>
      <w:proofErr w:type="spellEnd"/>
      <w:r w:rsidRPr="006E260E">
        <w:rPr>
          <w:sz w:val="24"/>
          <w:lang w:val="en-US"/>
        </w:rPr>
        <w:t>);–</w:t>
      </w:r>
      <w:r w:rsidRPr="006E260E">
        <w:rPr>
          <w:spacing w:val="1"/>
          <w:sz w:val="24"/>
          <w:lang w:val="en-US"/>
        </w:rPr>
        <w:t xml:space="preserve"> </w:t>
      </w:r>
      <w:proofErr w:type="spellStart"/>
      <w:r>
        <w:rPr>
          <w:sz w:val="24"/>
        </w:rPr>
        <w:t>наречияссуффиксом</w:t>
      </w:r>
      <w:proofErr w:type="spellEnd"/>
      <w:r w:rsidRPr="006E260E">
        <w:rPr>
          <w:sz w:val="24"/>
          <w:lang w:val="en-US"/>
        </w:rPr>
        <w:t xml:space="preserve"> -</w:t>
      </w:r>
      <w:proofErr w:type="spellStart"/>
      <w:r w:rsidRPr="006E260E">
        <w:rPr>
          <w:sz w:val="24"/>
          <w:lang w:val="en-US"/>
        </w:rPr>
        <w:t>ment</w:t>
      </w:r>
      <w:proofErr w:type="spellEnd"/>
      <w:r w:rsidRPr="006E260E">
        <w:rPr>
          <w:sz w:val="24"/>
          <w:lang w:val="en-US"/>
        </w:rPr>
        <w:t>;–</w:t>
      </w:r>
      <w:r w:rsidRPr="006E260E">
        <w:rPr>
          <w:spacing w:val="1"/>
          <w:sz w:val="24"/>
          <w:lang w:val="en-US"/>
        </w:rPr>
        <w:t xml:space="preserve"> </w:t>
      </w:r>
      <w:proofErr w:type="spellStart"/>
      <w:r>
        <w:rPr>
          <w:sz w:val="24"/>
        </w:rPr>
        <w:t>прилагательныессуффиксами</w:t>
      </w:r>
      <w:proofErr w:type="spellEnd"/>
      <w:r w:rsidRPr="006E260E">
        <w:rPr>
          <w:sz w:val="24"/>
          <w:lang w:val="en-US"/>
        </w:rPr>
        <w:t>: -</w:t>
      </w:r>
      <w:proofErr w:type="spellStart"/>
      <w:r w:rsidRPr="006E260E">
        <w:rPr>
          <w:sz w:val="24"/>
          <w:lang w:val="en-US"/>
        </w:rPr>
        <w:t>eur</w:t>
      </w:r>
      <w:proofErr w:type="spellEnd"/>
      <w:r w:rsidRPr="006E260E">
        <w:rPr>
          <w:sz w:val="24"/>
          <w:lang w:val="en-US"/>
        </w:rPr>
        <w:t>/-</w:t>
      </w:r>
      <w:proofErr w:type="spellStart"/>
      <w:r w:rsidRPr="006E260E">
        <w:rPr>
          <w:sz w:val="24"/>
          <w:lang w:val="en-US"/>
        </w:rPr>
        <w:t>euse</w:t>
      </w:r>
      <w:proofErr w:type="spellEnd"/>
      <w:r w:rsidRPr="006E260E">
        <w:rPr>
          <w:spacing w:val="1"/>
          <w:sz w:val="24"/>
          <w:lang w:val="en-US"/>
        </w:rPr>
        <w:t xml:space="preserve"> </w:t>
      </w:r>
      <w:r w:rsidRPr="006E260E">
        <w:rPr>
          <w:sz w:val="24"/>
          <w:lang w:val="en-US"/>
        </w:rPr>
        <w:t>(</w:t>
      </w:r>
      <w:proofErr w:type="spellStart"/>
      <w:r w:rsidRPr="006E260E">
        <w:rPr>
          <w:sz w:val="24"/>
          <w:lang w:val="en-US"/>
        </w:rPr>
        <w:t>heureux</w:t>
      </w:r>
      <w:proofErr w:type="spellEnd"/>
      <w:r w:rsidRPr="006E260E">
        <w:rPr>
          <w:sz w:val="24"/>
          <w:lang w:val="en-US"/>
        </w:rPr>
        <w:t>/</w:t>
      </w:r>
      <w:proofErr w:type="spellStart"/>
      <w:r w:rsidRPr="006E260E">
        <w:rPr>
          <w:sz w:val="24"/>
          <w:lang w:val="en-US"/>
        </w:rPr>
        <w:t>heureuse</w:t>
      </w:r>
      <w:proofErr w:type="spellEnd"/>
      <w:r w:rsidRPr="006E260E">
        <w:rPr>
          <w:sz w:val="24"/>
          <w:lang w:val="en-US"/>
        </w:rPr>
        <w:t>);-</w:t>
      </w:r>
      <w:proofErr w:type="spellStart"/>
      <w:r w:rsidRPr="006E260E">
        <w:rPr>
          <w:sz w:val="24"/>
          <w:lang w:val="en-US"/>
        </w:rPr>
        <w:t>ique</w:t>
      </w:r>
      <w:proofErr w:type="spellEnd"/>
      <w:r w:rsidRPr="006E260E">
        <w:rPr>
          <w:sz w:val="24"/>
          <w:lang w:val="en-US"/>
        </w:rPr>
        <w:t xml:space="preserve"> (</w:t>
      </w:r>
      <w:proofErr w:type="spellStart"/>
      <w:r w:rsidRPr="006E260E">
        <w:rPr>
          <w:sz w:val="24"/>
          <w:lang w:val="en-US"/>
        </w:rPr>
        <w:t>sympathique</w:t>
      </w:r>
      <w:proofErr w:type="spellEnd"/>
      <w:r w:rsidRPr="006E260E">
        <w:rPr>
          <w:sz w:val="24"/>
          <w:lang w:val="en-US"/>
        </w:rPr>
        <w:t>); -ant (</w:t>
      </w:r>
      <w:proofErr w:type="spellStart"/>
      <w:r w:rsidRPr="006E260E">
        <w:rPr>
          <w:sz w:val="24"/>
          <w:lang w:val="en-US"/>
        </w:rPr>
        <w:t>intéressant</w:t>
      </w:r>
      <w:proofErr w:type="spellEnd"/>
      <w:r w:rsidRPr="006E260E">
        <w:rPr>
          <w:sz w:val="24"/>
          <w:lang w:val="en-US"/>
        </w:rPr>
        <w:t>); -</w:t>
      </w:r>
      <w:proofErr w:type="spellStart"/>
      <w:r w:rsidRPr="006E260E">
        <w:rPr>
          <w:sz w:val="24"/>
          <w:lang w:val="en-US"/>
        </w:rPr>
        <w:t>ain</w:t>
      </w:r>
      <w:proofErr w:type="spellEnd"/>
      <w:r w:rsidRPr="006E260E">
        <w:rPr>
          <w:sz w:val="24"/>
          <w:lang w:val="en-US"/>
        </w:rPr>
        <w:t xml:space="preserve"> (</w:t>
      </w:r>
      <w:proofErr w:type="spellStart"/>
      <w:r w:rsidRPr="006E260E">
        <w:rPr>
          <w:sz w:val="24"/>
          <w:lang w:val="en-US"/>
        </w:rPr>
        <w:t>américain</w:t>
      </w:r>
      <w:proofErr w:type="spellEnd"/>
      <w:r w:rsidRPr="006E260E">
        <w:rPr>
          <w:sz w:val="24"/>
          <w:lang w:val="en-US"/>
        </w:rPr>
        <w:t>); -</w:t>
      </w:r>
      <w:proofErr w:type="spellStart"/>
      <w:r w:rsidRPr="006E260E">
        <w:rPr>
          <w:sz w:val="24"/>
          <w:lang w:val="en-US"/>
        </w:rPr>
        <w:t>ais</w:t>
      </w:r>
      <w:proofErr w:type="spellEnd"/>
      <w:r w:rsidRPr="006E260E">
        <w:rPr>
          <w:sz w:val="24"/>
          <w:lang w:val="en-US"/>
        </w:rPr>
        <w:t>(</w:t>
      </w:r>
      <w:proofErr w:type="spellStart"/>
      <w:r w:rsidRPr="006E260E">
        <w:rPr>
          <w:sz w:val="24"/>
          <w:lang w:val="en-US"/>
        </w:rPr>
        <w:t>francais</w:t>
      </w:r>
      <w:proofErr w:type="spellEnd"/>
      <w:r w:rsidRPr="006E260E">
        <w:rPr>
          <w:sz w:val="24"/>
          <w:lang w:val="en-US"/>
        </w:rPr>
        <w:t>); -</w:t>
      </w:r>
      <w:proofErr w:type="spellStart"/>
      <w:r w:rsidRPr="006E260E">
        <w:rPr>
          <w:sz w:val="24"/>
          <w:lang w:val="en-US"/>
        </w:rPr>
        <w:t>ois</w:t>
      </w:r>
      <w:proofErr w:type="spellEnd"/>
      <w:r w:rsidRPr="006E260E">
        <w:rPr>
          <w:sz w:val="24"/>
          <w:lang w:val="en-US"/>
        </w:rPr>
        <w:t xml:space="preserve"> (chinois); -</w:t>
      </w:r>
      <w:proofErr w:type="spellStart"/>
      <w:r w:rsidRPr="006E260E">
        <w:rPr>
          <w:sz w:val="24"/>
          <w:lang w:val="en-US"/>
        </w:rPr>
        <w:t>ien</w:t>
      </w:r>
      <w:proofErr w:type="spellEnd"/>
      <w:r w:rsidRPr="006E260E">
        <w:rPr>
          <w:sz w:val="24"/>
          <w:lang w:val="en-US"/>
        </w:rPr>
        <w:t xml:space="preserve"> (</w:t>
      </w:r>
      <w:proofErr w:type="spellStart"/>
      <w:r w:rsidRPr="006E260E">
        <w:rPr>
          <w:sz w:val="24"/>
          <w:lang w:val="en-US"/>
        </w:rPr>
        <w:t>parisien</w:t>
      </w:r>
      <w:proofErr w:type="spellEnd"/>
      <w:r w:rsidRPr="006E260E">
        <w:rPr>
          <w:sz w:val="24"/>
          <w:lang w:val="en-US"/>
        </w:rPr>
        <w:t>); -able/-</w:t>
      </w:r>
      <w:proofErr w:type="spellStart"/>
      <w:r w:rsidRPr="006E260E">
        <w:rPr>
          <w:sz w:val="24"/>
          <w:lang w:val="en-US"/>
        </w:rPr>
        <w:t>ible</w:t>
      </w:r>
      <w:proofErr w:type="spellEnd"/>
      <w:r w:rsidRPr="006E260E">
        <w:rPr>
          <w:sz w:val="24"/>
          <w:lang w:val="en-US"/>
        </w:rPr>
        <w:t xml:space="preserve"> (</w:t>
      </w:r>
      <w:proofErr w:type="spellStart"/>
      <w:r w:rsidRPr="006E260E">
        <w:rPr>
          <w:sz w:val="24"/>
          <w:lang w:val="en-US"/>
        </w:rPr>
        <w:t>vivable,lisible</w:t>
      </w:r>
      <w:proofErr w:type="spellEnd"/>
      <w:r w:rsidRPr="006E260E">
        <w:rPr>
          <w:sz w:val="24"/>
          <w:lang w:val="en-US"/>
        </w:rPr>
        <w:t>); -</w:t>
      </w:r>
      <w:r w:rsidRPr="006E260E">
        <w:rPr>
          <w:spacing w:val="1"/>
          <w:sz w:val="24"/>
          <w:lang w:val="en-US"/>
        </w:rPr>
        <w:t xml:space="preserve"> </w:t>
      </w:r>
      <w:r w:rsidRPr="006E260E">
        <w:rPr>
          <w:sz w:val="24"/>
          <w:lang w:val="en-US"/>
        </w:rPr>
        <w:t>el/-</w:t>
      </w:r>
      <w:proofErr w:type="spellStart"/>
      <w:r w:rsidRPr="006E260E">
        <w:rPr>
          <w:sz w:val="24"/>
          <w:lang w:val="en-US"/>
        </w:rPr>
        <w:t>elle</w:t>
      </w:r>
      <w:proofErr w:type="spellEnd"/>
      <w:r w:rsidRPr="006E260E">
        <w:rPr>
          <w:sz w:val="24"/>
          <w:lang w:val="en-US"/>
        </w:rPr>
        <w:t>,</w:t>
      </w:r>
      <w:r w:rsidRPr="006E260E">
        <w:rPr>
          <w:spacing w:val="-1"/>
          <w:sz w:val="24"/>
          <w:lang w:val="en-US"/>
        </w:rPr>
        <w:t xml:space="preserve"> </w:t>
      </w:r>
      <w:r w:rsidRPr="006E260E">
        <w:rPr>
          <w:sz w:val="24"/>
          <w:lang w:val="en-US"/>
        </w:rPr>
        <w:t>al/-ale, -</w:t>
      </w:r>
      <w:proofErr w:type="spellStart"/>
      <w:r w:rsidRPr="006E260E">
        <w:rPr>
          <w:sz w:val="24"/>
          <w:lang w:val="en-US"/>
        </w:rPr>
        <w:t>ile</w:t>
      </w:r>
      <w:proofErr w:type="spellEnd"/>
      <w:r w:rsidRPr="006E260E">
        <w:rPr>
          <w:sz w:val="24"/>
          <w:lang w:val="en-US"/>
        </w:rPr>
        <w:t>,</w:t>
      </w:r>
      <w:r w:rsidRPr="006E260E">
        <w:rPr>
          <w:spacing w:val="-1"/>
          <w:sz w:val="24"/>
          <w:lang w:val="en-US"/>
        </w:rPr>
        <w:t xml:space="preserve"> </w:t>
      </w:r>
      <w:proofErr w:type="spellStart"/>
      <w:r w:rsidRPr="006E260E">
        <w:rPr>
          <w:sz w:val="24"/>
          <w:lang w:val="en-US"/>
        </w:rPr>
        <w:t>il</w:t>
      </w:r>
      <w:proofErr w:type="spellEnd"/>
      <w:r w:rsidRPr="006E260E">
        <w:rPr>
          <w:sz w:val="24"/>
          <w:lang w:val="en-US"/>
        </w:rPr>
        <w:t>/-</w:t>
      </w:r>
      <w:proofErr w:type="spellStart"/>
      <w:r w:rsidRPr="006E260E">
        <w:rPr>
          <w:sz w:val="24"/>
          <w:lang w:val="en-US"/>
        </w:rPr>
        <w:t>ille</w:t>
      </w:r>
      <w:proofErr w:type="spellEnd"/>
      <w:r w:rsidRPr="006E260E">
        <w:rPr>
          <w:spacing w:val="-2"/>
          <w:sz w:val="24"/>
          <w:lang w:val="en-US"/>
        </w:rPr>
        <w:t xml:space="preserve"> </w:t>
      </w:r>
      <w:r w:rsidRPr="006E260E">
        <w:rPr>
          <w:sz w:val="24"/>
          <w:lang w:val="en-US"/>
        </w:rPr>
        <w:t>(</w:t>
      </w:r>
      <w:proofErr w:type="spellStart"/>
      <w:r w:rsidRPr="006E260E">
        <w:rPr>
          <w:sz w:val="24"/>
          <w:lang w:val="en-US"/>
        </w:rPr>
        <w:t>professionnel</w:t>
      </w:r>
      <w:proofErr w:type="spellEnd"/>
      <w:r w:rsidRPr="006E260E">
        <w:rPr>
          <w:sz w:val="24"/>
          <w:lang w:val="en-US"/>
        </w:rPr>
        <w:t>,</w:t>
      </w:r>
      <w:r w:rsidRPr="006E260E">
        <w:rPr>
          <w:spacing w:val="1"/>
          <w:sz w:val="24"/>
          <w:lang w:val="en-US"/>
        </w:rPr>
        <w:t xml:space="preserve"> </w:t>
      </w:r>
      <w:proofErr w:type="spellStart"/>
      <w:r w:rsidRPr="006E260E">
        <w:rPr>
          <w:sz w:val="24"/>
          <w:lang w:val="en-US"/>
        </w:rPr>
        <w:t>génial,difficile</w:t>
      </w:r>
      <w:proofErr w:type="spellEnd"/>
      <w:r w:rsidRPr="006E260E">
        <w:rPr>
          <w:sz w:val="24"/>
          <w:lang w:val="en-US"/>
        </w:rPr>
        <w:t xml:space="preserve">, </w:t>
      </w:r>
      <w:proofErr w:type="spellStart"/>
      <w:r w:rsidRPr="006E260E">
        <w:rPr>
          <w:sz w:val="24"/>
          <w:lang w:val="en-US"/>
        </w:rPr>
        <w:t>gentil</w:t>
      </w:r>
      <w:proofErr w:type="spellEnd"/>
      <w:r w:rsidRPr="006E260E">
        <w:rPr>
          <w:sz w:val="24"/>
          <w:lang w:val="en-US"/>
        </w:rPr>
        <w:t>);</w:t>
      </w:r>
      <w:r w:rsidRPr="006E260E">
        <w:rPr>
          <w:spacing w:val="-1"/>
          <w:sz w:val="24"/>
          <w:lang w:val="en-US"/>
        </w:rPr>
        <w:t xml:space="preserve"> </w:t>
      </w:r>
      <w:r w:rsidRPr="006E260E">
        <w:rPr>
          <w:sz w:val="24"/>
          <w:lang w:val="en-US"/>
        </w:rPr>
        <w:t>-eau/-</w:t>
      </w:r>
      <w:proofErr w:type="spellStart"/>
      <w:r w:rsidRPr="006E260E">
        <w:rPr>
          <w:sz w:val="24"/>
          <w:lang w:val="en-US"/>
        </w:rPr>
        <w:t>elle</w:t>
      </w:r>
      <w:proofErr w:type="spellEnd"/>
      <w:r w:rsidRPr="006E260E">
        <w:rPr>
          <w:sz w:val="24"/>
          <w:lang w:val="en-US"/>
        </w:rPr>
        <w:t xml:space="preserve"> (nouveau/nouvelle); -</w:t>
      </w:r>
      <w:proofErr w:type="spellStart"/>
      <w:r w:rsidRPr="006E260E">
        <w:rPr>
          <w:sz w:val="24"/>
          <w:lang w:val="en-US"/>
        </w:rPr>
        <w:t>aire</w:t>
      </w:r>
      <w:proofErr w:type="spellEnd"/>
      <w:r w:rsidRPr="006E260E">
        <w:rPr>
          <w:spacing w:val="-2"/>
          <w:sz w:val="24"/>
          <w:lang w:val="en-US"/>
        </w:rPr>
        <w:t xml:space="preserve"> </w:t>
      </w:r>
      <w:r w:rsidRPr="006E260E">
        <w:rPr>
          <w:sz w:val="24"/>
          <w:lang w:val="en-US"/>
        </w:rPr>
        <w:t>(</w:t>
      </w:r>
      <w:proofErr w:type="spellStart"/>
      <w:r w:rsidRPr="006E260E">
        <w:rPr>
          <w:sz w:val="24"/>
          <w:lang w:val="en-US"/>
        </w:rPr>
        <w:t>planétaire</w:t>
      </w:r>
      <w:proofErr w:type="spellEnd"/>
      <w:r w:rsidRPr="006E260E">
        <w:rPr>
          <w:sz w:val="24"/>
          <w:lang w:val="en-US"/>
        </w:rPr>
        <w:t>);-</w:t>
      </w:r>
      <w:proofErr w:type="spellStart"/>
      <w:r w:rsidRPr="006E260E">
        <w:rPr>
          <w:sz w:val="24"/>
          <w:lang w:val="en-US"/>
        </w:rPr>
        <w:t>atif</w:t>
      </w:r>
      <w:proofErr w:type="spellEnd"/>
      <w:r w:rsidRPr="006E260E">
        <w:rPr>
          <w:sz w:val="24"/>
          <w:lang w:val="en-US"/>
        </w:rPr>
        <w:t>/-</w:t>
      </w:r>
      <w:proofErr w:type="spellStart"/>
      <w:r w:rsidRPr="006E260E">
        <w:rPr>
          <w:sz w:val="24"/>
          <w:lang w:val="en-US"/>
        </w:rPr>
        <w:t>ative</w:t>
      </w:r>
      <w:proofErr w:type="spellEnd"/>
      <w:r w:rsidRPr="006E260E">
        <w:rPr>
          <w:sz w:val="24"/>
          <w:lang w:val="en-US"/>
        </w:rPr>
        <w:t xml:space="preserve"> (</w:t>
      </w:r>
      <w:proofErr w:type="spellStart"/>
      <w:r w:rsidRPr="006E260E">
        <w:rPr>
          <w:sz w:val="24"/>
          <w:lang w:val="en-US"/>
        </w:rPr>
        <w:t>consultatif</w:t>
      </w:r>
      <w:proofErr w:type="spellEnd"/>
      <w:r w:rsidRPr="006E260E">
        <w:rPr>
          <w:sz w:val="24"/>
          <w:lang w:val="en-US"/>
        </w:rPr>
        <w:t>);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110"/>
        </w:tabs>
        <w:spacing w:before="202"/>
        <w:ind w:right="117" w:firstLine="0"/>
        <w:jc w:val="both"/>
        <w:rPr>
          <w:sz w:val="24"/>
        </w:rPr>
      </w:pPr>
      <w:r>
        <w:rPr>
          <w:sz w:val="24"/>
        </w:rPr>
        <w:t xml:space="preserve">распознавать и образовывать родственные слова с использованием префиксации в пределах тематики основной </w:t>
      </w:r>
      <w:proofErr w:type="spellStart"/>
      <w:r>
        <w:rPr>
          <w:sz w:val="24"/>
        </w:rPr>
        <w:t>школыв</w:t>
      </w:r>
      <w:proofErr w:type="spellEnd"/>
      <w:r>
        <w:rPr>
          <w:sz w:val="24"/>
        </w:rPr>
        <w:t xml:space="preserve">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задачей: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84"/>
        </w:tabs>
        <w:spacing w:before="194"/>
        <w:ind w:right="112" w:firstLine="0"/>
        <w:jc w:val="both"/>
        <w:rPr>
          <w:sz w:val="24"/>
        </w:rPr>
      </w:pPr>
      <w:r>
        <w:rPr>
          <w:sz w:val="24"/>
        </w:rPr>
        <w:t xml:space="preserve">существительные, </w:t>
      </w:r>
      <w:proofErr w:type="spellStart"/>
      <w:r>
        <w:rPr>
          <w:sz w:val="24"/>
        </w:rPr>
        <w:t>прилагательныеиглаголы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 xml:space="preserve">-, </w:t>
      </w:r>
      <w:proofErr w:type="spellStart"/>
      <w:r>
        <w:rPr>
          <w:sz w:val="24"/>
        </w:rPr>
        <w:t>im</w:t>
      </w:r>
      <w:proofErr w:type="spellEnd"/>
      <w:r>
        <w:rPr>
          <w:sz w:val="24"/>
        </w:rPr>
        <w:t xml:space="preserve">-, </w:t>
      </w:r>
      <w:proofErr w:type="spellStart"/>
      <w:r>
        <w:rPr>
          <w:sz w:val="24"/>
        </w:rPr>
        <w:t>il</w:t>
      </w:r>
      <w:proofErr w:type="spellEnd"/>
      <w:r>
        <w:rPr>
          <w:sz w:val="24"/>
        </w:rPr>
        <w:t>- (</w:t>
      </w:r>
      <w:proofErr w:type="spellStart"/>
      <w:r>
        <w:rPr>
          <w:sz w:val="24"/>
        </w:rPr>
        <w:t>inconnu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impossible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illisible</w:t>
      </w:r>
      <w:proofErr w:type="spellEnd"/>
      <w:r>
        <w:rPr>
          <w:sz w:val="24"/>
        </w:rPr>
        <w:t xml:space="preserve">); </w:t>
      </w:r>
      <w:proofErr w:type="spellStart"/>
      <w:r>
        <w:rPr>
          <w:sz w:val="24"/>
        </w:rPr>
        <w:t>dé</w:t>
      </w:r>
      <w:proofErr w:type="spellEnd"/>
      <w:r>
        <w:rPr>
          <w:sz w:val="24"/>
        </w:rPr>
        <w:t>- (</w:t>
      </w:r>
      <w:proofErr w:type="spellStart"/>
      <w:r>
        <w:rPr>
          <w:sz w:val="24"/>
        </w:rPr>
        <w:t>départ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décourager</w:t>
      </w:r>
      <w:proofErr w:type="spellEnd"/>
      <w:r>
        <w:rPr>
          <w:sz w:val="24"/>
        </w:rPr>
        <w:t xml:space="preserve">); </w:t>
      </w:r>
      <w:proofErr w:type="spellStart"/>
      <w:r>
        <w:rPr>
          <w:sz w:val="24"/>
        </w:rPr>
        <w:t>dis</w:t>
      </w:r>
      <w:proofErr w:type="spellEnd"/>
      <w:r>
        <w:rPr>
          <w:sz w:val="24"/>
        </w:rPr>
        <w:t>- (</w:t>
      </w:r>
      <w:proofErr w:type="spellStart"/>
      <w:r>
        <w:rPr>
          <w:sz w:val="24"/>
        </w:rPr>
        <w:t>disparaitre</w:t>
      </w:r>
      <w:proofErr w:type="spellEnd"/>
      <w:r>
        <w:rPr>
          <w:sz w:val="24"/>
        </w:rPr>
        <w:t xml:space="preserve">); </w:t>
      </w:r>
      <w:proofErr w:type="spellStart"/>
      <w:r>
        <w:rPr>
          <w:sz w:val="24"/>
        </w:rPr>
        <w:t>re</w:t>
      </w:r>
      <w:proofErr w:type="spellEnd"/>
      <w:r>
        <w:rPr>
          <w:sz w:val="24"/>
        </w:rPr>
        <w:t xml:space="preserve">-, </w:t>
      </w:r>
      <w:proofErr w:type="spellStart"/>
      <w:r>
        <w:rPr>
          <w:sz w:val="24"/>
        </w:rPr>
        <w:t>ré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refaire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réviser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pré</w:t>
      </w:r>
      <w:proofErr w:type="spellEnd"/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prévenir</w:t>
      </w:r>
      <w:proofErr w:type="spellEnd"/>
      <w:r>
        <w:rPr>
          <w:sz w:val="24"/>
        </w:rPr>
        <w:t>);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mé</w:t>
      </w:r>
      <w:proofErr w:type="spellEnd"/>
      <w:r>
        <w:rPr>
          <w:sz w:val="24"/>
        </w:rPr>
        <w:t>- (</w:t>
      </w:r>
      <w:proofErr w:type="spellStart"/>
      <w:r>
        <w:rPr>
          <w:sz w:val="24"/>
        </w:rPr>
        <w:t>méfiant</w:t>
      </w:r>
      <w:proofErr w:type="spellEnd"/>
      <w:r>
        <w:rPr>
          <w:sz w:val="24"/>
        </w:rPr>
        <w:t>);</w:t>
      </w:r>
      <w:r>
        <w:rPr>
          <w:spacing w:val="2"/>
          <w:sz w:val="24"/>
        </w:rPr>
        <w:t xml:space="preserve"> </w:t>
      </w:r>
      <w:r>
        <w:rPr>
          <w:sz w:val="24"/>
        </w:rPr>
        <w:t>a-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asymétrique</w:t>
      </w:r>
      <w:proofErr w:type="spellEnd"/>
      <w:r>
        <w:rPr>
          <w:sz w:val="24"/>
        </w:rPr>
        <w:t>);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extra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extraordinaire</w:t>
      </w:r>
      <w:proofErr w:type="spellEnd"/>
      <w:r>
        <w:rPr>
          <w:sz w:val="24"/>
        </w:rPr>
        <w:t>);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anti</w:t>
      </w:r>
      <w:proofErr w:type="spellEnd"/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antichoc</w:t>
      </w:r>
      <w:proofErr w:type="spellEnd"/>
      <w:r>
        <w:rPr>
          <w:sz w:val="24"/>
        </w:rPr>
        <w:t>);</w:t>
      </w:r>
    </w:p>
    <w:p w:rsidR="006E260E" w:rsidRDefault="006E260E" w:rsidP="006E260E">
      <w:pPr>
        <w:rPr>
          <w:sz w:val="24"/>
        </w:rPr>
        <w:sectPr w:rsidR="006E260E">
          <w:pgSz w:w="16840" w:h="11910" w:orient="landscape"/>
          <w:pgMar w:top="780" w:right="1020" w:bottom="580" w:left="280" w:header="0" w:footer="388" w:gutter="0"/>
          <w:cols w:space="720"/>
        </w:sectPr>
      </w:pP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76"/>
        </w:tabs>
        <w:spacing w:before="77"/>
        <w:ind w:right="111" w:firstLine="0"/>
        <w:rPr>
          <w:sz w:val="24"/>
        </w:rPr>
      </w:pPr>
      <w:r>
        <w:rPr>
          <w:sz w:val="24"/>
        </w:rPr>
        <w:lastRenderedPageBreak/>
        <w:t>распознавать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9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6"/>
          <w:sz w:val="24"/>
        </w:rPr>
        <w:t xml:space="preserve"> </w:t>
      </w:r>
      <w:r>
        <w:rPr>
          <w:sz w:val="24"/>
        </w:rPr>
        <w:t>слова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словосложения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8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6"/>
          <w:sz w:val="24"/>
        </w:rPr>
        <w:t xml:space="preserve"> </w:t>
      </w:r>
      <w:r>
        <w:rPr>
          <w:sz w:val="24"/>
        </w:rPr>
        <w:t>школы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задачей: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93"/>
        </w:tabs>
        <w:spacing w:before="197"/>
        <w:ind w:left="1092" w:hanging="241"/>
        <w:rPr>
          <w:sz w:val="24"/>
        </w:rPr>
      </w:pPr>
      <w:r>
        <w:rPr>
          <w:sz w:val="24"/>
        </w:rPr>
        <w:t>существительное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télécarte</w:t>
      </w:r>
      <w:proofErr w:type="spellEnd"/>
      <w:r>
        <w:rPr>
          <w:sz w:val="24"/>
        </w:rPr>
        <w:t>);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33"/>
        </w:tabs>
        <w:spacing w:before="199"/>
        <w:ind w:left="1032" w:hanging="181"/>
        <w:rPr>
          <w:sz w:val="24"/>
        </w:rPr>
      </w:pPr>
      <w:r>
        <w:rPr>
          <w:sz w:val="24"/>
        </w:rPr>
        <w:t>существительное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предлог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arc-en-ciel</w:t>
      </w:r>
      <w:proofErr w:type="spellEnd"/>
      <w:r>
        <w:rPr>
          <w:sz w:val="24"/>
        </w:rPr>
        <w:t>);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93"/>
        </w:tabs>
        <w:spacing w:before="202"/>
        <w:ind w:left="1092" w:hanging="241"/>
        <w:rPr>
          <w:sz w:val="24"/>
        </w:rPr>
      </w:pPr>
      <w:r>
        <w:rPr>
          <w:sz w:val="24"/>
        </w:rPr>
        <w:t>прилагательное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cybercafé</w:t>
      </w:r>
      <w:proofErr w:type="spellEnd"/>
      <w:r>
        <w:rPr>
          <w:sz w:val="24"/>
        </w:rPr>
        <w:t>);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93"/>
        </w:tabs>
        <w:spacing w:before="199"/>
        <w:ind w:left="1092" w:hanging="241"/>
        <w:rPr>
          <w:sz w:val="24"/>
        </w:rPr>
      </w:pPr>
      <w:r>
        <w:rPr>
          <w:sz w:val="24"/>
        </w:rPr>
        <w:t>глагол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rendez-vous</w:t>
      </w:r>
      <w:proofErr w:type="spellEnd"/>
      <w:r>
        <w:rPr>
          <w:sz w:val="24"/>
        </w:rPr>
        <w:t>);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93"/>
        </w:tabs>
        <w:spacing w:before="199"/>
        <w:ind w:left="1092" w:hanging="241"/>
        <w:rPr>
          <w:sz w:val="24"/>
        </w:rPr>
      </w:pPr>
      <w:r>
        <w:rPr>
          <w:sz w:val="24"/>
        </w:rPr>
        <w:t>глагол</w:t>
      </w:r>
      <w:r>
        <w:rPr>
          <w:spacing w:val="-4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passe-temps</w:t>
      </w:r>
      <w:proofErr w:type="spellEnd"/>
      <w:r>
        <w:rPr>
          <w:sz w:val="24"/>
        </w:rPr>
        <w:t>);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93"/>
        </w:tabs>
        <w:spacing w:before="202"/>
        <w:ind w:left="1092" w:hanging="241"/>
        <w:rPr>
          <w:sz w:val="24"/>
        </w:rPr>
      </w:pPr>
      <w:r>
        <w:rPr>
          <w:sz w:val="24"/>
        </w:rPr>
        <w:t>предлог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sous-sol</w:t>
      </w:r>
      <w:proofErr w:type="spellEnd"/>
      <w:r>
        <w:rPr>
          <w:sz w:val="24"/>
        </w:rPr>
        <w:t>);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100"/>
        </w:tabs>
        <w:spacing w:before="197"/>
        <w:ind w:right="112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 слова с использованием конверсии (образование 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 неопределённой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conseiller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unconseil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3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 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6" w:line="410" w:lineRule="auto"/>
        <w:ind w:right="754" w:firstLine="0"/>
        <w:rPr>
          <w:sz w:val="24"/>
        </w:rPr>
      </w:pPr>
      <w:r>
        <w:rPr>
          <w:sz w:val="24"/>
        </w:rPr>
        <w:t>распознавать интернациональные слова в пределах тематики основной школы в соответствии с решаемой коммуникативной задачей.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4"/>
        <w:ind w:left="1056" w:hanging="205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значениях многозначные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 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129"/>
        </w:tabs>
        <w:spacing w:before="197"/>
        <w:ind w:right="114" w:firstLine="0"/>
        <w:rPr>
          <w:sz w:val="24"/>
        </w:rPr>
      </w:pPr>
      <w:r>
        <w:rPr>
          <w:sz w:val="24"/>
        </w:rPr>
        <w:t>знать</w:t>
      </w:r>
      <w:r>
        <w:rPr>
          <w:spacing w:val="3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33"/>
          <w:sz w:val="24"/>
        </w:rPr>
        <w:t xml:space="preserve"> </w:t>
      </w:r>
      <w:r>
        <w:rPr>
          <w:sz w:val="24"/>
        </w:rPr>
        <w:t>между</w:t>
      </w:r>
      <w:r>
        <w:rPr>
          <w:spacing w:val="28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34"/>
          <w:sz w:val="24"/>
        </w:rPr>
        <w:t xml:space="preserve"> </w:t>
      </w:r>
      <w:r>
        <w:rPr>
          <w:sz w:val="24"/>
        </w:rPr>
        <w:t>синонимии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антонимии;</w:t>
      </w:r>
      <w:r>
        <w:rPr>
          <w:spacing w:val="3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речи</w:t>
      </w:r>
      <w:r>
        <w:rPr>
          <w:spacing w:val="3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антонимы</w:t>
      </w:r>
      <w:r>
        <w:rPr>
          <w:spacing w:val="37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3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6"/>
        <w:ind w:left="1056" w:hanging="205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посуффиксации</w:t>
      </w:r>
      <w:proofErr w:type="spellEnd"/>
      <w:r>
        <w:rPr>
          <w:sz w:val="24"/>
        </w:rPr>
        <w:t>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202"/>
        <w:ind w:left="1056" w:hanging="205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целостности;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76"/>
        </w:tabs>
        <w:spacing w:before="196"/>
        <w:ind w:right="112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0"/>
          <w:sz w:val="24"/>
        </w:rPr>
        <w:t xml:space="preserve"> </w:t>
      </w:r>
      <w:r>
        <w:rPr>
          <w:sz w:val="24"/>
        </w:rPr>
        <w:t>догадку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аудирования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(догадываться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9"/>
          <w:sz w:val="24"/>
        </w:rPr>
        <w:t xml:space="preserve"> </w:t>
      </w:r>
      <w:r>
        <w:rPr>
          <w:sz w:val="24"/>
        </w:rPr>
        <w:t>слов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контексту,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русским/родным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языком, по словообразовательным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элементам).</w:t>
      </w:r>
    </w:p>
    <w:p w:rsidR="006E260E" w:rsidRDefault="006E260E" w:rsidP="006E260E">
      <w:pPr>
        <w:pStyle w:val="a9"/>
        <w:spacing w:before="197" w:line="412" w:lineRule="auto"/>
        <w:ind w:right="11589"/>
      </w:pPr>
      <w:r>
        <w:rPr>
          <w:u w:val="single"/>
        </w:rPr>
        <w:t>Грамматическая сторона речи</w:t>
      </w:r>
      <w:r>
        <w:rPr>
          <w:spacing w:val="-58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научится: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62"/>
        </w:tabs>
        <w:ind w:right="111" w:firstLine="0"/>
        <w:rPr>
          <w:sz w:val="24"/>
        </w:rPr>
      </w:pPr>
      <w:r>
        <w:rPr>
          <w:sz w:val="24"/>
        </w:rPr>
        <w:t>распознавать и употреблять в процессе устного и письменного общения основные синтаксические конструкции и морфологические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 значимом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контексте: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93"/>
        </w:tabs>
        <w:spacing w:before="192"/>
        <w:ind w:left="1092" w:hanging="241"/>
        <w:rPr>
          <w:sz w:val="24"/>
        </w:rPr>
      </w:pPr>
      <w:r>
        <w:rPr>
          <w:sz w:val="24"/>
        </w:rPr>
        <w:t>нераспространённые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6E260E" w:rsidRDefault="006E260E" w:rsidP="006E260E">
      <w:pPr>
        <w:rPr>
          <w:sz w:val="24"/>
        </w:rPr>
        <w:sectPr w:rsidR="006E260E">
          <w:pgSz w:w="16840" w:h="11910" w:orient="landscape"/>
          <w:pgMar w:top="760" w:right="1020" w:bottom="580" w:left="280" w:header="0" w:footer="388" w:gutter="0"/>
          <w:cols w:space="720"/>
        </w:sectPr>
      </w:pP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33"/>
        </w:tabs>
        <w:spacing w:before="60"/>
        <w:ind w:left="1032" w:hanging="181"/>
        <w:rPr>
          <w:sz w:val="24"/>
        </w:rPr>
      </w:pPr>
      <w:r>
        <w:rPr>
          <w:sz w:val="24"/>
        </w:rPr>
        <w:lastRenderedPageBreak/>
        <w:t>безличные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33"/>
        </w:tabs>
        <w:spacing w:before="199"/>
        <w:ind w:left="1032" w:hanging="181"/>
        <w:rPr>
          <w:sz w:val="24"/>
        </w:rPr>
      </w:pP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неопределённо-личным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местоимением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on</w:t>
      </w:r>
      <w:proofErr w:type="spellEnd"/>
      <w:r>
        <w:rPr>
          <w:sz w:val="24"/>
        </w:rPr>
        <w:t>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33"/>
        </w:tabs>
        <w:spacing w:before="199"/>
        <w:ind w:left="1032" w:hanging="181"/>
        <w:rPr>
          <w:sz w:val="24"/>
        </w:rPr>
      </w:pPr>
      <w:r>
        <w:rPr>
          <w:sz w:val="24"/>
        </w:rPr>
        <w:t>сложносочинённые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ou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mais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…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ni</w:t>
      </w:r>
      <w:proofErr w:type="spellEnd"/>
      <w:r>
        <w:rPr>
          <w:sz w:val="24"/>
        </w:rPr>
        <w:t>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93"/>
        </w:tabs>
        <w:spacing w:before="202"/>
        <w:ind w:left="1092" w:hanging="241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вопросительных предложений;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93"/>
        </w:tabs>
        <w:spacing w:before="199"/>
        <w:ind w:left="1092" w:hanging="241"/>
        <w:rPr>
          <w:sz w:val="24"/>
        </w:rPr>
      </w:pPr>
      <w:r>
        <w:rPr>
          <w:sz w:val="24"/>
        </w:rPr>
        <w:t>прямой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инверсию;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72"/>
        </w:tabs>
        <w:spacing w:before="197"/>
        <w:ind w:right="111" w:firstLine="0"/>
        <w:rPr>
          <w:sz w:val="24"/>
        </w:rPr>
      </w:pPr>
      <w:r>
        <w:rPr>
          <w:sz w:val="24"/>
        </w:rPr>
        <w:t>вопросительное</w:t>
      </w:r>
      <w:r>
        <w:rPr>
          <w:spacing w:val="33"/>
          <w:sz w:val="24"/>
        </w:rPr>
        <w:t xml:space="preserve"> </w:t>
      </w:r>
      <w:r>
        <w:rPr>
          <w:sz w:val="24"/>
        </w:rPr>
        <w:t>прилагательное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quel</w:t>
      </w:r>
      <w:proofErr w:type="spellEnd"/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наречияoщ</w:t>
      </w:r>
      <w:proofErr w:type="spellEnd"/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quand</w:t>
      </w:r>
      <w:proofErr w:type="spellEnd"/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comment</w:t>
      </w:r>
      <w:proofErr w:type="spellEnd"/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pourquoi</w:t>
      </w:r>
      <w:proofErr w:type="spellEnd"/>
      <w:r>
        <w:rPr>
          <w:sz w:val="24"/>
        </w:rPr>
        <w:t>;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вопросительныеместоименияqui</w:t>
      </w:r>
      <w:proofErr w:type="spellEnd"/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que</w:t>
      </w:r>
      <w:proofErr w:type="spellEnd"/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quoi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lequel</w:t>
      </w:r>
      <w:proofErr w:type="spellEnd"/>
      <w:r>
        <w:rPr>
          <w:sz w:val="24"/>
        </w:rPr>
        <w:t>;</w:t>
      </w:r>
    </w:p>
    <w:p w:rsidR="006E260E" w:rsidRPr="006E260E" w:rsidRDefault="006E260E" w:rsidP="006E260E">
      <w:pPr>
        <w:pStyle w:val="ab"/>
        <w:numPr>
          <w:ilvl w:val="0"/>
          <w:numId w:val="7"/>
        </w:numPr>
        <w:tabs>
          <w:tab w:val="left" w:pos="1093"/>
        </w:tabs>
        <w:spacing w:before="199"/>
        <w:ind w:left="1092" w:hanging="241"/>
        <w:rPr>
          <w:sz w:val="24"/>
          <w:lang w:val="en-US"/>
        </w:rPr>
      </w:pPr>
      <w:proofErr w:type="spellStart"/>
      <w:r>
        <w:rPr>
          <w:sz w:val="24"/>
        </w:rPr>
        <w:t>отрицательныечастицы</w:t>
      </w:r>
      <w:proofErr w:type="spellEnd"/>
      <w:r w:rsidRPr="006E260E">
        <w:rPr>
          <w:spacing w:val="-2"/>
          <w:sz w:val="24"/>
          <w:lang w:val="en-US"/>
        </w:rPr>
        <w:t xml:space="preserve"> </w:t>
      </w:r>
      <w:r w:rsidRPr="006E260E">
        <w:rPr>
          <w:sz w:val="24"/>
          <w:lang w:val="en-US"/>
        </w:rPr>
        <w:t>plus,</w:t>
      </w:r>
      <w:r w:rsidRPr="006E260E">
        <w:rPr>
          <w:spacing w:val="-2"/>
          <w:sz w:val="24"/>
          <w:lang w:val="en-US"/>
        </w:rPr>
        <w:t xml:space="preserve"> </w:t>
      </w:r>
      <w:proofErr w:type="spellStart"/>
      <w:r w:rsidRPr="006E260E">
        <w:rPr>
          <w:sz w:val="24"/>
          <w:lang w:val="en-US"/>
        </w:rPr>
        <w:t>jamais</w:t>
      </w:r>
      <w:proofErr w:type="spellEnd"/>
      <w:r w:rsidRPr="006E260E">
        <w:rPr>
          <w:sz w:val="24"/>
          <w:lang w:val="en-US"/>
        </w:rPr>
        <w:t>,</w:t>
      </w:r>
      <w:r w:rsidRPr="006E260E">
        <w:rPr>
          <w:spacing w:val="-3"/>
          <w:sz w:val="24"/>
          <w:lang w:val="en-US"/>
        </w:rPr>
        <w:t xml:space="preserve"> </w:t>
      </w:r>
      <w:proofErr w:type="spellStart"/>
      <w:r w:rsidRPr="006E260E">
        <w:rPr>
          <w:sz w:val="24"/>
          <w:lang w:val="en-US"/>
        </w:rPr>
        <w:t>rien</w:t>
      </w:r>
      <w:proofErr w:type="spellEnd"/>
      <w:r w:rsidRPr="006E260E">
        <w:rPr>
          <w:sz w:val="24"/>
          <w:lang w:val="en-US"/>
        </w:rPr>
        <w:t>,</w:t>
      </w:r>
      <w:r w:rsidRPr="006E260E">
        <w:rPr>
          <w:spacing w:val="-2"/>
          <w:sz w:val="24"/>
          <w:lang w:val="en-US"/>
        </w:rPr>
        <w:t xml:space="preserve"> </w:t>
      </w:r>
      <w:proofErr w:type="spellStart"/>
      <w:r w:rsidRPr="006E260E">
        <w:rPr>
          <w:sz w:val="24"/>
          <w:lang w:val="en-US"/>
        </w:rPr>
        <w:t>personne</w:t>
      </w:r>
      <w:proofErr w:type="spellEnd"/>
      <w:r w:rsidRPr="006E260E">
        <w:rPr>
          <w:sz w:val="24"/>
          <w:lang w:val="en-US"/>
        </w:rPr>
        <w:t>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93"/>
        </w:tabs>
        <w:spacing w:before="200"/>
        <w:ind w:left="1092" w:hanging="241"/>
        <w:rPr>
          <w:sz w:val="24"/>
        </w:rPr>
      </w:pPr>
      <w:r>
        <w:rPr>
          <w:sz w:val="24"/>
        </w:rPr>
        <w:t>особенности 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неопределённой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l’infinitif</w:t>
      </w:r>
      <w:proofErr w:type="spellEnd"/>
      <w:r>
        <w:rPr>
          <w:sz w:val="24"/>
        </w:rPr>
        <w:t>);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93"/>
        </w:tabs>
        <w:spacing w:before="199"/>
        <w:ind w:left="1092" w:hanging="241"/>
        <w:rPr>
          <w:sz w:val="24"/>
        </w:rPr>
      </w:pPr>
      <w:r>
        <w:rPr>
          <w:sz w:val="24"/>
        </w:rPr>
        <w:t>ограничительный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оборот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…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que</w:t>
      </w:r>
      <w:proofErr w:type="spellEnd"/>
      <w:r>
        <w:rPr>
          <w:sz w:val="24"/>
        </w:rPr>
        <w:t>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9"/>
        <w:ind w:left="1056" w:hanging="205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 в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формах: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141"/>
        </w:tabs>
        <w:spacing w:before="199"/>
        <w:ind w:right="110" w:firstLine="0"/>
        <w:rPr>
          <w:sz w:val="24"/>
        </w:rPr>
      </w:pPr>
      <w:proofErr w:type="spellStart"/>
      <w:r>
        <w:rPr>
          <w:sz w:val="24"/>
        </w:rPr>
        <w:t>временныеформыизъявительногонаклонения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l’indicatif</w:t>
      </w:r>
      <w:proofErr w:type="spellEnd"/>
      <w:r>
        <w:rPr>
          <w:sz w:val="24"/>
        </w:rPr>
        <w:t>):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le</w:t>
      </w:r>
      <w:proofErr w:type="spellEnd"/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prйsent</w:t>
      </w:r>
      <w:proofErr w:type="spellEnd"/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le</w:t>
      </w:r>
      <w:proofErr w:type="spellEnd"/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futur</w:t>
      </w:r>
      <w:proofErr w:type="spellEnd"/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simple</w:t>
      </w:r>
      <w:proofErr w:type="spellEnd"/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le</w:t>
      </w:r>
      <w:proofErr w:type="spellEnd"/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futur</w:t>
      </w:r>
      <w:proofErr w:type="spellEnd"/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immйdiat</w:t>
      </w:r>
      <w:proofErr w:type="spellEnd"/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le</w:t>
      </w:r>
      <w:proofErr w:type="spellEnd"/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passй</w:t>
      </w:r>
      <w:proofErr w:type="spellEnd"/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compos</w:t>
      </w:r>
      <w:proofErr w:type="gramStart"/>
      <w:r>
        <w:rPr>
          <w:sz w:val="24"/>
        </w:rPr>
        <w:t>й,l’imparfait</w:t>
      </w:r>
      <w:proofErr w:type="spellEnd"/>
      <w:proofErr w:type="gramEnd"/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le</w:t>
      </w:r>
      <w:proofErr w:type="spellEnd"/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plus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que-parfait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futur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dans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passй</w:t>
      </w:r>
      <w:proofErr w:type="spellEnd"/>
      <w:r>
        <w:rPr>
          <w:sz w:val="24"/>
        </w:rPr>
        <w:t>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93"/>
        </w:tabs>
        <w:spacing w:before="197"/>
        <w:ind w:left="1092" w:hanging="241"/>
        <w:rPr>
          <w:sz w:val="24"/>
        </w:rPr>
      </w:pPr>
      <w:r>
        <w:rPr>
          <w:sz w:val="24"/>
        </w:rPr>
        <w:t>возвратные</w:t>
      </w:r>
      <w:r>
        <w:rPr>
          <w:spacing w:val="-7"/>
          <w:sz w:val="24"/>
        </w:rPr>
        <w:t xml:space="preserve"> </w:t>
      </w:r>
      <w:r>
        <w:rPr>
          <w:sz w:val="24"/>
        </w:rPr>
        <w:t>(местоименные)</w:t>
      </w:r>
      <w:r>
        <w:rPr>
          <w:spacing w:val="-6"/>
          <w:sz w:val="24"/>
        </w:rPr>
        <w:t xml:space="preserve"> </w:t>
      </w:r>
      <w:r>
        <w:rPr>
          <w:sz w:val="24"/>
        </w:rPr>
        <w:t>глаголы;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93"/>
        </w:tabs>
        <w:spacing w:before="199"/>
        <w:ind w:left="1092" w:hanging="241"/>
        <w:rPr>
          <w:sz w:val="24"/>
        </w:rPr>
      </w:pPr>
      <w:r>
        <w:rPr>
          <w:sz w:val="24"/>
        </w:rPr>
        <w:t>спряжение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II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1"/>
          <w:sz w:val="24"/>
        </w:rPr>
        <w:t xml:space="preserve"> </w:t>
      </w:r>
      <w:r>
        <w:rPr>
          <w:sz w:val="24"/>
        </w:rPr>
        <w:t>III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изъявительном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наклонении;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93"/>
        </w:tabs>
        <w:spacing w:before="202"/>
        <w:ind w:left="1092" w:hanging="241"/>
        <w:rPr>
          <w:sz w:val="24"/>
        </w:rPr>
      </w:pPr>
      <w:r>
        <w:rPr>
          <w:sz w:val="24"/>
        </w:rPr>
        <w:t>согласование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сложных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подлежащим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дополнением;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93"/>
        </w:tabs>
        <w:spacing w:before="199"/>
        <w:ind w:left="1092" w:hanging="241"/>
        <w:rPr>
          <w:sz w:val="24"/>
        </w:rPr>
      </w:pPr>
      <w:r>
        <w:rPr>
          <w:sz w:val="24"/>
        </w:rPr>
        <w:t>согласование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времён 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прошедшего;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93"/>
        </w:tabs>
        <w:spacing w:before="199"/>
        <w:ind w:left="1092" w:hanging="241"/>
        <w:rPr>
          <w:sz w:val="24"/>
        </w:rPr>
      </w:pPr>
      <w:r>
        <w:rPr>
          <w:sz w:val="24"/>
        </w:rPr>
        <w:t>прямая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косвенная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речь;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202"/>
        <w:ind w:left="1056" w:hanging="205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33"/>
        </w:tabs>
        <w:spacing w:before="199"/>
        <w:ind w:left="1032" w:hanging="181"/>
        <w:rPr>
          <w:sz w:val="24"/>
        </w:rPr>
      </w:pPr>
      <w:r>
        <w:rPr>
          <w:sz w:val="24"/>
        </w:rPr>
        <w:t>повелительное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наклонение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распространённых нерегулярных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l’impératif</w:t>
      </w:r>
      <w:proofErr w:type="spellEnd"/>
      <w:r>
        <w:rPr>
          <w:sz w:val="24"/>
        </w:rPr>
        <w:t>);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33"/>
        </w:tabs>
        <w:spacing w:before="200"/>
        <w:ind w:left="1032" w:hanging="181"/>
        <w:rPr>
          <w:sz w:val="24"/>
        </w:rPr>
      </w:pPr>
      <w:r>
        <w:rPr>
          <w:sz w:val="24"/>
        </w:rPr>
        <w:t>временную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leconditionnelprésent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93"/>
        </w:tabs>
        <w:spacing w:before="201"/>
        <w:ind w:left="1092" w:hanging="241"/>
        <w:rPr>
          <w:sz w:val="24"/>
        </w:rPr>
      </w:pPr>
      <w:proofErr w:type="spellStart"/>
      <w:r>
        <w:rPr>
          <w:sz w:val="24"/>
        </w:rPr>
        <w:t>lesubjonctifprésent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нерегулярных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придаточных;</w:t>
      </w:r>
    </w:p>
    <w:p w:rsidR="006E260E" w:rsidRDefault="006E260E" w:rsidP="006E260E">
      <w:pPr>
        <w:rPr>
          <w:sz w:val="24"/>
        </w:rPr>
        <w:sectPr w:rsidR="006E260E">
          <w:pgSz w:w="16840" w:h="11910" w:orient="landscape"/>
          <w:pgMar w:top="780" w:right="1020" w:bottom="580" w:left="280" w:header="0" w:footer="388" w:gutter="0"/>
          <w:cols w:space="720"/>
        </w:sectPr>
      </w:pP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93"/>
        </w:tabs>
        <w:spacing w:before="60"/>
        <w:ind w:left="1092" w:hanging="241"/>
        <w:rPr>
          <w:sz w:val="24"/>
        </w:rPr>
      </w:pPr>
      <w:r>
        <w:rPr>
          <w:sz w:val="24"/>
        </w:rPr>
        <w:lastRenderedPageBreak/>
        <w:t>активный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залог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изъявительного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наклонения;</w:t>
      </w:r>
    </w:p>
    <w:p w:rsidR="006E260E" w:rsidRDefault="006E260E" w:rsidP="006E260E">
      <w:pPr>
        <w:pStyle w:val="ab"/>
        <w:numPr>
          <w:ilvl w:val="0"/>
          <w:numId w:val="7"/>
        </w:numPr>
        <w:tabs>
          <w:tab w:val="left" w:pos="1093"/>
        </w:tabs>
        <w:spacing w:before="199"/>
        <w:ind w:left="1092" w:hanging="241"/>
        <w:rPr>
          <w:sz w:val="24"/>
        </w:rPr>
      </w:pPr>
      <w:r>
        <w:rPr>
          <w:sz w:val="24"/>
        </w:rPr>
        <w:t>предлоги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par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пассивных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конструкциях;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234"/>
        </w:tabs>
        <w:spacing w:before="197"/>
        <w:ind w:right="110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ипрошедшеговремени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leparticipeprйsentиleparticipepassй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деепричастие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legérondif</w:t>
      </w:r>
      <w:proofErr w:type="spellEnd"/>
      <w:r>
        <w:rPr>
          <w:sz w:val="24"/>
        </w:rPr>
        <w:t>),</w:t>
      </w:r>
      <w:r>
        <w:rPr>
          <w:spacing w:val="-2"/>
          <w:sz w:val="24"/>
        </w:rPr>
        <w:t xml:space="preserve"> </w:t>
      </w:r>
      <w:r>
        <w:rPr>
          <w:sz w:val="24"/>
        </w:rPr>
        <w:t>инфинитивные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 после</w:t>
      </w:r>
      <w:r>
        <w:rPr>
          <w:spacing w:val="2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134"/>
        </w:tabs>
        <w:spacing w:before="196"/>
        <w:ind w:right="112" w:firstLine="0"/>
        <w:jc w:val="both"/>
        <w:rPr>
          <w:sz w:val="24"/>
        </w:rPr>
      </w:pPr>
      <w:r>
        <w:rPr>
          <w:sz w:val="24"/>
        </w:rPr>
        <w:t>распознавать и употреблять в речи особые формы существительных женского рода и множественного числа (</w:t>
      </w:r>
      <w:proofErr w:type="spellStart"/>
      <w:r>
        <w:rPr>
          <w:sz w:val="24"/>
        </w:rPr>
        <w:t>unhomme</w:t>
      </w:r>
      <w:proofErr w:type="spellEnd"/>
      <w:r>
        <w:rPr>
          <w:sz w:val="24"/>
        </w:rPr>
        <w:t xml:space="preserve"> — </w:t>
      </w:r>
      <w:proofErr w:type="spellStart"/>
      <w:r>
        <w:rPr>
          <w:sz w:val="24"/>
        </w:rPr>
        <w:t>unefemme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travail</w:t>
      </w:r>
      <w:proofErr w:type="spellEnd"/>
      <w:r>
        <w:rPr>
          <w:sz w:val="24"/>
        </w:rPr>
        <w:t xml:space="preserve"> —</w:t>
      </w:r>
      <w:proofErr w:type="spellStart"/>
      <w:r>
        <w:rPr>
          <w:sz w:val="24"/>
        </w:rPr>
        <w:t>travaux</w:t>
      </w:r>
      <w:proofErr w:type="spellEnd"/>
      <w:r>
        <w:rPr>
          <w:sz w:val="24"/>
        </w:rPr>
        <w:t>), особые формы прилагательных женского рода и множественного числа (</w:t>
      </w:r>
      <w:proofErr w:type="spellStart"/>
      <w:r>
        <w:rPr>
          <w:sz w:val="24"/>
        </w:rPr>
        <w:t>belle</w:t>
      </w:r>
      <w:proofErr w:type="spellEnd"/>
      <w:r>
        <w:rPr>
          <w:sz w:val="24"/>
        </w:rPr>
        <w:t xml:space="preserve"> —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beau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long</w:t>
      </w:r>
      <w:proofErr w:type="spellEnd"/>
      <w:r>
        <w:rPr>
          <w:sz w:val="24"/>
        </w:rPr>
        <w:t xml:space="preserve"> — </w:t>
      </w:r>
      <w:proofErr w:type="spellStart"/>
      <w:r>
        <w:rPr>
          <w:sz w:val="24"/>
        </w:rPr>
        <w:t>longue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culturelle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ноmusicale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spйcial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spéciaux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spécialesидр</w:t>
      </w:r>
      <w:proofErr w:type="spellEnd"/>
      <w:r>
        <w:rPr>
          <w:sz w:val="24"/>
        </w:rPr>
        <w:t>.);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95"/>
        </w:tabs>
        <w:spacing w:before="200"/>
        <w:ind w:right="111" w:firstLine="0"/>
        <w:jc w:val="both"/>
        <w:rPr>
          <w:sz w:val="24"/>
        </w:rPr>
      </w:pPr>
      <w:r>
        <w:rPr>
          <w:sz w:val="24"/>
        </w:rPr>
        <w:t>распознавать и употреблять в речи частичный артикль с абстрактными и вещественными существительными; замена артикля предлогом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артиклей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перед </w:t>
      </w:r>
      <w:proofErr w:type="spellStart"/>
      <w:r>
        <w:rPr>
          <w:sz w:val="24"/>
        </w:rPr>
        <w:t>географическиминазваниями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enFrance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deChine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auCanada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duJapon</w:t>
      </w:r>
      <w:proofErr w:type="spellEnd"/>
      <w:r>
        <w:rPr>
          <w:sz w:val="24"/>
        </w:rPr>
        <w:t>);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6"/>
        <w:ind w:left="1056" w:hanging="205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ment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emment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amment</w:t>
      </w:r>
      <w:proofErr w:type="spellEnd"/>
      <w:r>
        <w:rPr>
          <w:sz w:val="24"/>
        </w:rPr>
        <w:t>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81"/>
        </w:tabs>
        <w:spacing w:before="197"/>
        <w:ind w:right="111" w:firstLine="0"/>
        <w:jc w:val="both"/>
        <w:rPr>
          <w:sz w:val="24"/>
        </w:rPr>
      </w:pPr>
      <w:r>
        <w:rPr>
          <w:sz w:val="24"/>
        </w:rPr>
        <w:t>распознавать и употреблять в речи степени сравнения прилагательных и наречий, особые случаи их образования (</w:t>
      </w:r>
      <w:proofErr w:type="spellStart"/>
      <w:r>
        <w:rPr>
          <w:sz w:val="24"/>
        </w:rPr>
        <w:t>bon</w:t>
      </w:r>
      <w:proofErr w:type="spellEnd"/>
      <w:r>
        <w:rPr>
          <w:sz w:val="24"/>
        </w:rPr>
        <w:t xml:space="preserve"> — </w:t>
      </w:r>
      <w:proofErr w:type="spellStart"/>
      <w:r>
        <w:rPr>
          <w:sz w:val="24"/>
        </w:rPr>
        <w:t>meilleur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bien</w:t>
      </w:r>
      <w:proofErr w:type="spellEnd"/>
      <w:r>
        <w:rPr>
          <w:sz w:val="24"/>
        </w:rPr>
        <w:t xml:space="preserve"> —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mieux</w:t>
      </w:r>
      <w:proofErr w:type="spellEnd"/>
      <w:r>
        <w:rPr>
          <w:sz w:val="24"/>
        </w:rPr>
        <w:t>);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138"/>
        </w:tabs>
        <w:spacing w:before="196"/>
        <w:ind w:right="109" w:firstLine="0"/>
        <w:jc w:val="both"/>
        <w:rPr>
          <w:sz w:val="24"/>
        </w:rPr>
      </w:pPr>
      <w:r>
        <w:rPr>
          <w:sz w:val="24"/>
        </w:rPr>
        <w:t>распознавать и употреблять в речи личные местоимения в функции прямых и косвенных дополнений; ударные и безударные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личных местоимений; местоимения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и y; относительные местоимения </w:t>
      </w:r>
      <w:proofErr w:type="spellStart"/>
      <w:r>
        <w:rPr>
          <w:sz w:val="24"/>
        </w:rPr>
        <w:t>qui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que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oщ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dont</w:t>
      </w:r>
      <w:proofErr w:type="spellEnd"/>
      <w:r>
        <w:rPr>
          <w:sz w:val="24"/>
        </w:rPr>
        <w:t>; указательные и притяжательные местоимения;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неопределённые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прилагательныеиместоимения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on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tout,personne</w:t>
      </w:r>
      <w:proofErr w:type="spellEnd"/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chaque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chacun</w:t>
      </w:r>
      <w:proofErr w:type="spellEnd"/>
      <w:r>
        <w:rPr>
          <w:sz w:val="24"/>
        </w:rPr>
        <w:t>(e),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quelque</w:t>
      </w:r>
      <w:proofErr w:type="spellEnd"/>
      <w:r>
        <w:rPr>
          <w:sz w:val="24"/>
        </w:rPr>
        <w:t>(s),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quelqu’un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quelques-un</w:t>
      </w:r>
      <w:proofErr w:type="spellEnd"/>
      <w:r>
        <w:rPr>
          <w:sz w:val="24"/>
        </w:rPr>
        <w:t>(e)s,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plusieurs</w:t>
      </w:r>
      <w:proofErr w:type="spellEnd"/>
      <w:r>
        <w:rPr>
          <w:sz w:val="24"/>
        </w:rPr>
        <w:t>);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94"/>
        <w:ind w:left="1056" w:hanging="205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 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свыше</w:t>
      </w:r>
      <w:r>
        <w:rPr>
          <w:spacing w:val="-2"/>
          <w:sz w:val="24"/>
        </w:rPr>
        <w:t xml:space="preserve"> </w:t>
      </w:r>
      <w:r>
        <w:rPr>
          <w:sz w:val="24"/>
        </w:rPr>
        <w:t>1000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свыше</w:t>
      </w:r>
      <w:r>
        <w:rPr>
          <w:spacing w:val="-3"/>
          <w:sz w:val="24"/>
        </w:rPr>
        <w:t xml:space="preserve"> </w:t>
      </w:r>
      <w:r>
        <w:rPr>
          <w:sz w:val="24"/>
        </w:rPr>
        <w:t>10;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90"/>
        </w:tabs>
        <w:spacing w:before="197"/>
        <w:ind w:right="113" w:firstLine="0"/>
        <w:jc w:val="both"/>
        <w:rPr>
          <w:sz w:val="24"/>
        </w:rPr>
      </w:pPr>
      <w:r>
        <w:rPr>
          <w:sz w:val="24"/>
        </w:rPr>
        <w:t xml:space="preserve">использовать управление распространённых глаголов; предлоги, служащие для выражения пространственных (а, </w:t>
      </w:r>
      <w:proofErr w:type="spellStart"/>
      <w:r>
        <w:rPr>
          <w:sz w:val="24"/>
        </w:rPr>
        <w:t>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dans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sur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sous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entre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vers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ивременных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pendant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depuis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dans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pour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 распространённые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коннекторы: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pourtant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enfin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d’abord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ensuiteит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</w:p>
    <w:p w:rsidR="006E260E" w:rsidRDefault="006E260E" w:rsidP="006E260E">
      <w:pPr>
        <w:pStyle w:val="a9"/>
        <w:spacing w:before="198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100"/>
        </w:tabs>
        <w:spacing w:before="197"/>
        <w:ind w:right="113" w:firstLine="0"/>
        <w:jc w:val="both"/>
        <w:rPr>
          <w:sz w:val="24"/>
        </w:rPr>
      </w:pPr>
      <w:r>
        <w:rPr>
          <w:sz w:val="24"/>
        </w:rPr>
        <w:t xml:space="preserve">распознавать и употреблять в речи сложноподчинённые предложения с придаточными дополнительными (союз </w:t>
      </w:r>
      <w:proofErr w:type="spellStart"/>
      <w:r>
        <w:rPr>
          <w:sz w:val="24"/>
        </w:rPr>
        <w:t>que</w:t>
      </w:r>
      <w:proofErr w:type="spellEnd"/>
      <w:r>
        <w:rPr>
          <w:sz w:val="24"/>
        </w:rPr>
        <w:t>), определительными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(союзные слова </w:t>
      </w:r>
      <w:proofErr w:type="spellStart"/>
      <w:r>
        <w:rPr>
          <w:sz w:val="24"/>
        </w:rPr>
        <w:t>qui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que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dont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oщ</w:t>
      </w:r>
      <w:proofErr w:type="spellEnd"/>
      <w:r>
        <w:rPr>
          <w:sz w:val="24"/>
        </w:rPr>
        <w:t>), обстоятельственными (наиболее распространённые союзы, выражающие значения времени (</w:t>
      </w:r>
      <w:proofErr w:type="spellStart"/>
      <w:r>
        <w:rPr>
          <w:sz w:val="24"/>
        </w:rPr>
        <w:t>quand</w:t>
      </w:r>
      <w:proofErr w:type="spellEnd"/>
      <w:r>
        <w:rPr>
          <w:sz w:val="24"/>
        </w:rPr>
        <w:t>), места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ou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 (</w:t>
      </w:r>
      <w:proofErr w:type="spellStart"/>
      <w:r>
        <w:rPr>
          <w:sz w:val="24"/>
        </w:rPr>
        <w:t>parceque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следствия (</w:t>
      </w:r>
      <w:proofErr w:type="spellStart"/>
      <w:r>
        <w:rPr>
          <w:sz w:val="24"/>
        </w:rPr>
        <w:t>ainsi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pourque</w:t>
      </w:r>
      <w:proofErr w:type="spellEnd"/>
      <w:r>
        <w:rPr>
          <w:sz w:val="24"/>
        </w:rPr>
        <w:t>);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76"/>
        </w:tabs>
        <w:spacing w:before="192"/>
        <w:ind w:right="112" w:firstLine="0"/>
        <w:jc w:val="both"/>
        <w:rPr>
          <w:sz w:val="24"/>
        </w:rPr>
      </w:pPr>
      <w:r>
        <w:rPr>
          <w:sz w:val="24"/>
        </w:rPr>
        <w:t xml:space="preserve">распознавать и употреблять в речи причинные отношения в простом и сложном предложении: </w:t>
      </w:r>
      <w:proofErr w:type="spellStart"/>
      <w:r>
        <w:rPr>
          <w:sz w:val="24"/>
        </w:rPr>
        <w:t>parceque</w:t>
      </w:r>
      <w:proofErr w:type="spellEnd"/>
      <w:r>
        <w:rPr>
          <w:sz w:val="24"/>
        </w:rPr>
        <w:t xml:space="preserve">, а </w:t>
      </w:r>
      <w:proofErr w:type="spellStart"/>
      <w:r>
        <w:rPr>
          <w:sz w:val="24"/>
        </w:rPr>
        <w:t>causede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comme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car</w:t>
      </w:r>
      <w:proofErr w:type="spellEnd"/>
      <w:r>
        <w:rPr>
          <w:sz w:val="24"/>
        </w:rPr>
        <w:t>; 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в простых и сложных предложениях; выражения цели и следствия,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 и гипотезы, сравнения, противопоставления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 и 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предложениях.</w:t>
      </w:r>
    </w:p>
    <w:p w:rsidR="006E260E" w:rsidRDefault="006E260E" w:rsidP="006E260E">
      <w:pPr>
        <w:pStyle w:val="a9"/>
        <w:spacing w:before="204" w:line="408" w:lineRule="auto"/>
        <w:ind w:right="11070"/>
        <w:jc w:val="both"/>
      </w:pPr>
      <w:r>
        <w:rPr>
          <w:u w:val="single"/>
        </w:rPr>
        <w:t>Социокультурные знания и умения</w:t>
      </w:r>
      <w:r>
        <w:rPr>
          <w:spacing w:val="-58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научится:</w:t>
      </w:r>
    </w:p>
    <w:p w:rsidR="006E260E" w:rsidRDefault="006E260E" w:rsidP="006E260E">
      <w:pPr>
        <w:spacing w:line="408" w:lineRule="auto"/>
        <w:sectPr w:rsidR="006E260E">
          <w:pgSz w:w="16840" w:h="11910" w:orient="landscape"/>
          <w:pgMar w:top="780" w:right="1020" w:bottom="580" w:left="280" w:header="0" w:footer="388" w:gutter="0"/>
          <w:cols w:space="720"/>
        </w:sectPr>
      </w:pP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105"/>
        </w:tabs>
        <w:spacing w:before="77"/>
        <w:ind w:right="112" w:firstLine="0"/>
        <w:rPr>
          <w:sz w:val="24"/>
        </w:rPr>
      </w:pPr>
      <w:r>
        <w:rPr>
          <w:sz w:val="24"/>
        </w:rPr>
        <w:lastRenderedPageBreak/>
        <w:t>употреблять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8"/>
          <w:sz w:val="24"/>
        </w:rPr>
        <w:t xml:space="preserve"> </w:t>
      </w:r>
      <w:r>
        <w:rPr>
          <w:sz w:val="24"/>
        </w:rPr>
        <w:t>речи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9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8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17"/>
          <w:sz w:val="24"/>
        </w:rPr>
        <w:t xml:space="preserve"> </w:t>
      </w:r>
      <w:r>
        <w:rPr>
          <w:sz w:val="24"/>
        </w:rPr>
        <w:t>фоновую</w:t>
      </w:r>
      <w:r>
        <w:rPr>
          <w:spacing w:val="22"/>
          <w:sz w:val="24"/>
        </w:rPr>
        <w:t xml:space="preserve"> </w:t>
      </w:r>
      <w:r>
        <w:rPr>
          <w:sz w:val="24"/>
        </w:rPr>
        <w:t>лексику,</w:t>
      </w:r>
      <w:r>
        <w:rPr>
          <w:spacing w:val="17"/>
          <w:sz w:val="24"/>
        </w:rPr>
        <w:t xml:space="preserve"> </w:t>
      </w:r>
      <w:r>
        <w:rPr>
          <w:sz w:val="24"/>
        </w:rPr>
        <w:t>а</w:t>
      </w:r>
      <w:r>
        <w:rPr>
          <w:spacing w:val="1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 речевого этикета, 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изучаемого языка;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spacing w:before="1"/>
        <w:ind w:left="1056" w:hanging="205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французском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ind w:left="1056" w:hanging="205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аудировании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ind w:right="3693" w:firstLine="0"/>
        <w:rPr>
          <w:sz w:val="24"/>
        </w:rPr>
      </w:pPr>
      <w:r>
        <w:rPr>
          <w:sz w:val="24"/>
        </w:rPr>
        <w:t>соблюдать речевой этикет в ситуациях формального и неформального общения в рамках изученных тем.</w:t>
      </w:r>
      <w:r>
        <w:rPr>
          <w:spacing w:val="-58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ind w:left="1056" w:hanging="205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зарубежным</w:t>
      </w:r>
      <w:r>
        <w:rPr>
          <w:spacing w:val="-4"/>
          <w:sz w:val="24"/>
        </w:rPr>
        <w:t xml:space="preserve"> </w:t>
      </w:r>
      <w:r>
        <w:rPr>
          <w:sz w:val="24"/>
        </w:rPr>
        <w:t>гостям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 повседневного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ind w:right="7938" w:firstLine="0"/>
        <w:rPr>
          <w:sz w:val="24"/>
        </w:rPr>
      </w:pPr>
      <w:r>
        <w:rPr>
          <w:sz w:val="24"/>
        </w:rPr>
        <w:t>представлять родную страну и культуру на французском языке.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Компенсаторные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умения</w:t>
      </w:r>
    </w:p>
    <w:p w:rsidR="006E260E" w:rsidRDefault="006E260E" w:rsidP="006E260E">
      <w:pPr>
        <w:pStyle w:val="a9"/>
        <w:spacing w:line="274" w:lineRule="exact"/>
      </w:pPr>
      <w:r>
        <w:t>Ученик</w:t>
      </w:r>
      <w:r>
        <w:rPr>
          <w:spacing w:val="-5"/>
        </w:rPr>
        <w:t xml:space="preserve"> </w:t>
      </w:r>
      <w:r>
        <w:t>научится: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ind w:right="4437" w:firstLine="0"/>
        <w:rPr>
          <w:sz w:val="24"/>
        </w:rPr>
      </w:pPr>
      <w:r>
        <w:rPr>
          <w:sz w:val="24"/>
        </w:rPr>
        <w:t>выходить из положения при дефиците языковых средств: использовать переспрос при говорении.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научиться: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ind w:left="1056" w:hanging="205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перифраз,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антонимические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говорении;</w:t>
      </w:r>
    </w:p>
    <w:p w:rsidR="006E260E" w:rsidRDefault="006E260E" w:rsidP="006E260E">
      <w:pPr>
        <w:pStyle w:val="ab"/>
        <w:numPr>
          <w:ilvl w:val="0"/>
          <w:numId w:val="5"/>
        </w:numPr>
        <w:tabs>
          <w:tab w:val="left" w:pos="1057"/>
        </w:tabs>
        <w:ind w:left="1056" w:hanging="205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догадкой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аудировании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чтении.</w:t>
      </w:r>
    </w:p>
    <w:p w:rsidR="006E260E" w:rsidRDefault="006E260E" w:rsidP="006E260E">
      <w:pPr>
        <w:pStyle w:val="1"/>
        <w:spacing w:before="5" w:line="274" w:lineRule="exac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spacing w:line="274" w:lineRule="exact"/>
        <w:rPr>
          <w:sz w:val="24"/>
        </w:rPr>
      </w:pPr>
      <w:r>
        <w:rPr>
          <w:sz w:val="24"/>
        </w:rPr>
        <w:t>Французский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алфавит.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Знакомство.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rPr>
          <w:sz w:val="24"/>
        </w:rPr>
      </w:pPr>
      <w:r>
        <w:rPr>
          <w:sz w:val="24"/>
        </w:rPr>
        <w:t>Моя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узы.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rPr>
          <w:sz w:val="24"/>
        </w:rPr>
      </w:pPr>
      <w:r>
        <w:rPr>
          <w:sz w:val="24"/>
        </w:rPr>
        <w:t>Моя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семье.</w:t>
      </w:r>
      <w:r>
        <w:rPr>
          <w:spacing w:val="56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avoir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rPr>
          <w:sz w:val="24"/>
        </w:rPr>
      </w:pPr>
      <w:r>
        <w:rPr>
          <w:sz w:val="24"/>
        </w:rPr>
        <w:t>Лучший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друг/подруга.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55"/>
          <w:sz w:val="24"/>
        </w:rPr>
        <w:t xml:space="preserve"> </w:t>
      </w:r>
      <w:r>
        <w:rPr>
          <w:sz w:val="24"/>
        </w:rPr>
        <w:t>Спряжение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spacing w:before="1"/>
        <w:ind w:right="1082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профессии.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профессии.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недели.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планах на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будущее.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языки.</w:t>
      </w:r>
      <w:r>
        <w:rPr>
          <w:spacing w:val="-3"/>
          <w:sz w:val="24"/>
        </w:rPr>
        <w:t xml:space="preserve"> </w:t>
      </w:r>
      <w:r>
        <w:rPr>
          <w:sz w:val="24"/>
        </w:rPr>
        <w:t>Спряжение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s’appeler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presentdel’indicatif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– 1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ind w:right="180"/>
        <w:rPr>
          <w:sz w:val="24"/>
        </w:rPr>
      </w:pPr>
      <w:r>
        <w:rPr>
          <w:sz w:val="24"/>
        </w:rPr>
        <w:t>Переезды на различных видах транспорта: самолёт, поезд, машина.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 часы. Притяжательные и вопросительные местоимения – 1</w:t>
      </w:r>
      <w:r>
        <w:rPr>
          <w:spacing w:val="-57"/>
          <w:sz w:val="24"/>
        </w:rPr>
        <w:t xml:space="preserve"> </w:t>
      </w:r>
      <w:r>
        <w:rPr>
          <w:sz w:val="24"/>
        </w:rPr>
        <w:t>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ind w:right="859"/>
        <w:rPr>
          <w:sz w:val="24"/>
        </w:rPr>
      </w:pP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дом.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4"/>
          <w:sz w:val="24"/>
        </w:rPr>
        <w:t xml:space="preserve"> </w:t>
      </w:r>
      <w:r>
        <w:rPr>
          <w:sz w:val="24"/>
        </w:rPr>
        <w:t>квартира.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этикета.</w:t>
      </w:r>
      <w:r>
        <w:rPr>
          <w:spacing w:val="-3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стола.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Беседа/общение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столом.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–</w:t>
      </w:r>
      <w:r>
        <w:rPr>
          <w:spacing w:val="-1"/>
          <w:sz w:val="24"/>
        </w:rPr>
        <w:t xml:space="preserve"> </w:t>
      </w:r>
      <w:r>
        <w:rPr>
          <w:sz w:val="24"/>
        </w:rPr>
        <w:t>1 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ind w:right="815"/>
        <w:rPr>
          <w:sz w:val="24"/>
        </w:rPr>
      </w:pPr>
      <w:r>
        <w:rPr>
          <w:sz w:val="24"/>
        </w:rPr>
        <w:t xml:space="preserve">Школа. Школьная жизнь. Правила поведения в школе. Изучаемые предметы и отношение к им. Режим </w:t>
      </w:r>
      <w:proofErr w:type="gramStart"/>
      <w:r>
        <w:rPr>
          <w:sz w:val="24"/>
        </w:rPr>
        <w:t>дня .Расписание</w:t>
      </w:r>
      <w:proofErr w:type="gramEnd"/>
      <w:r>
        <w:rPr>
          <w:sz w:val="24"/>
        </w:rPr>
        <w:t xml:space="preserve"> занятий.</w:t>
      </w:r>
      <w:r>
        <w:rPr>
          <w:spacing w:val="-57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мероприятия. Кружки. Школьные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друзья. Возвратные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 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557"/>
        </w:tabs>
        <w:ind w:left="1556" w:hanging="421"/>
        <w:rPr>
          <w:sz w:val="24"/>
        </w:rPr>
      </w:pPr>
      <w:r>
        <w:rPr>
          <w:sz w:val="24"/>
        </w:rPr>
        <w:t>Месяцы.</w:t>
      </w:r>
      <w:r>
        <w:rPr>
          <w:spacing w:val="56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Погода.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il</w:t>
      </w:r>
      <w:proofErr w:type="spellEnd"/>
      <w:r>
        <w:rPr>
          <w:sz w:val="24"/>
        </w:rPr>
        <w:t xml:space="preserve"> y</w:t>
      </w:r>
      <w:r>
        <w:rPr>
          <w:spacing w:val="-7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Отдых в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дни.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дни.</w:t>
      </w:r>
      <w:r>
        <w:rPr>
          <w:spacing w:val="57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глаголов I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</w:p>
    <w:p w:rsidR="006E260E" w:rsidRDefault="006E260E" w:rsidP="006E260E">
      <w:pPr>
        <w:pStyle w:val="a9"/>
        <w:ind w:left="1496"/>
      </w:pPr>
      <w:r>
        <w:t>–</w:t>
      </w:r>
      <w:r>
        <w:rPr>
          <w:spacing w:val="-1"/>
        </w:rPr>
        <w:t xml:space="preserve"> </w:t>
      </w:r>
      <w:r>
        <w:t>1 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spacing w:before="1"/>
        <w:ind w:right="506"/>
        <w:rPr>
          <w:sz w:val="24"/>
        </w:rPr>
      </w:pP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привычек.</w:t>
      </w:r>
      <w:r>
        <w:rPr>
          <w:spacing w:val="-3"/>
          <w:sz w:val="24"/>
        </w:rPr>
        <w:t xml:space="preserve"> </w:t>
      </w:r>
      <w:r>
        <w:rPr>
          <w:sz w:val="24"/>
        </w:rPr>
        <w:t>Спряжение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pouvoir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presentdel’indicatif</w:t>
      </w:r>
      <w:proofErr w:type="spellEnd"/>
      <w:r>
        <w:rPr>
          <w:sz w:val="24"/>
        </w:rPr>
        <w:t xml:space="preserve"> – 1 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rPr>
          <w:sz w:val="24"/>
        </w:rPr>
      </w:pPr>
      <w:r>
        <w:rPr>
          <w:sz w:val="24"/>
        </w:rPr>
        <w:t>Спорт.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спорта.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артикля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rPr>
          <w:sz w:val="24"/>
        </w:rPr>
      </w:pPr>
      <w:r>
        <w:rPr>
          <w:sz w:val="24"/>
        </w:rPr>
        <w:t>Телевизионная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программа.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</w:t>
      </w:r>
      <w:r>
        <w:rPr>
          <w:spacing w:val="-3"/>
          <w:sz w:val="24"/>
        </w:rPr>
        <w:t xml:space="preserve"> </w:t>
      </w:r>
      <w:r>
        <w:rPr>
          <w:sz w:val="24"/>
        </w:rPr>
        <w:t>для просмотра.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цвета</w:t>
      </w:r>
      <w:r>
        <w:rPr>
          <w:spacing w:val="-2"/>
          <w:sz w:val="24"/>
        </w:rPr>
        <w:t xml:space="preserve"> </w:t>
      </w:r>
      <w:r>
        <w:rPr>
          <w:sz w:val="24"/>
        </w:rPr>
        <w:t>.Ближайшее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магазин.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стол.</w:t>
      </w:r>
      <w:r>
        <w:rPr>
          <w:spacing w:val="-2"/>
          <w:sz w:val="24"/>
        </w:rPr>
        <w:t xml:space="preserve"> </w:t>
      </w:r>
      <w:r>
        <w:rPr>
          <w:sz w:val="24"/>
        </w:rPr>
        <w:t>Рецепт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блюда.</w:t>
      </w:r>
      <w:r>
        <w:rPr>
          <w:spacing w:val="-3"/>
          <w:sz w:val="24"/>
        </w:rPr>
        <w:t xml:space="preserve"> </w:t>
      </w:r>
      <w:r>
        <w:rPr>
          <w:sz w:val="24"/>
        </w:rPr>
        <w:t>Спряжение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557"/>
        </w:tabs>
        <w:ind w:left="1556" w:hanging="421"/>
        <w:rPr>
          <w:sz w:val="24"/>
        </w:rPr>
      </w:pPr>
      <w:r>
        <w:rPr>
          <w:sz w:val="24"/>
        </w:rPr>
        <w:t>Плохое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самочувствие.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тела.</w:t>
      </w:r>
      <w:r>
        <w:rPr>
          <w:spacing w:val="-3"/>
          <w:sz w:val="24"/>
        </w:rPr>
        <w:t xml:space="preserve"> </w:t>
      </w:r>
      <w:r>
        <w:rPr>
          <w:sz w:val="24"/>
        </w:rPr>
        <w:t>Вызов</w:t>
      </w:r>
      <w:r>
        <w:rPr>
          <w:spacing w:val="-2"/>
          <w:sz w:val="24"/>
        </w:rPr>
        <w:t xml:space="preserve"> </w:t>
      </w:r>
      <w:r>
        <w:rPr>
          <w:sz w:val="24"/>
        </w:rPr>
        <w:t>врача.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аптеку. Покупка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лекарств.</w:t>
      </w:r>
      <w:r>
        <w:rPr>
          <w:spacing w:val="-3"/>
          <w:sz w:val="24"/>
        </w:rPr>
        <w:t xml:space="preserve"> </w:t>
      </w:r>
      <w:r>
        <w:rPr>
          <w:sz w:val="24"/>
        </w:rPr>
        <w:t>Спряжение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passecompose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ind w:right="1185"/>
        <w:rPr>
          <w:sz w:val="24"/>
        </w:rPr>
      </w:pPr>
      <w:r>
        <w:rPr>
          <w:sz w:val="24"/>
        </w:rPr>
        <w:t>Рождественские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Париже.</w:t>
      </w:r>
      <w:r>
        <w:rPr>
          <w:spacing w:val="54"/>
          <w:sz w:val="24"/>
        </w:rPr>
        <w:t xml:space="preserve"> </w:t>
      </w:r>
      <w:r>
        <w:rPr>
          <w:sz w:val="24"/>
        </w:rPr>
        <w:t>Переписка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зарубежными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сверстниками.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центру</w:t>
      </w:r>
      <w:r>
        <w:rPr>
          <w:spacing w:val="-6"/>
          <w:sz w:val="24"/>
        </w:rPr>
        <w:t xml:space="preserve"> </w:t>
      </w:r>
      <w:r>
        <w:rPr>
          <w:sz w:val="24"/>
        </w:rPr>
        <w:t>Парижа.</w:t>
      </w:r>
      <w:r>
        <w:rPr>
          <w:spacing w:val="-57"/>
          <w:sz w:val="24"/>
        </w:rPr>
        <w:t xml:space="preserve"> </w:t>
      </w:r>
      <w:r>
        <w:rPr>
          <w:sz w:val="24"/>
        </w:rPr>
        <w:t>Спряжение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возвратных глаголов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passecompose</w:t>
      </w:r>
      <w:proofErr w:type="spellEnd"/>
      <w:r>
        <w:rPr>
          <w:sz w:val="24"/>
        </w:rPr>
        <w:t xml:space="preserve"> –</w:t>
      </w:r>
      <w:r>
        <w:rPr>
          <w:spacing w:val="-1"/>
          <w:sz w:val="24"/>
        </w:rPr>
        <w:t xml:space="preserve"> </w:t>
      </w:r>
      <w:r>
        <w:rPr>
          <w:sz w:val="24"/>
        </w:rPr>
        <w:t>1 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spacing w:before="77"/>
        <w:ind w:right="905"/>
        <w:rPr>
          <w:sz w:val="24"/>
        </w:rPr>
      </w:pPr>
      <w:r>
        <w:rPr>
          <w:sz w:val="24"/>
        </w:rPr>
        <w:t>Свободное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время.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увлечения.</w:t>
      </w:r>
      <w:r>
        <w:rPr>
          <w:spacing w:val="2"/>
          <w:sz w:val="24"/>
        </w:rPr>
        <w:t xml:space="preserve"> </w:t>
      </w:r>
      <w:r>
        <w:rPr>
          <w:sz w:val="24"/>
        </w:rPr>
        <w:t>Поездки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метро.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кинотеатра.</w:t>
      </w:r>
      <w:r>
        <w:rPr>
          <w:spacing w:val="-4"/>
          <w:sz w:val="24"/>
        </w:rPr>
        <w:t xml:space="preserve"> </w:t>
      </w:r>
      <w:r>
        <w:rPr>
          <w:sz w:val="24"/>
        </w:rPr>
        <w:t>Спряжение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imparfait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Превосходная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степень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 прилагательных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– 1 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spacing w:before="1"/>
        <w:ind w:right="414"/>
        <w:rPr>
          <w:sz w:val="24"/>
        </w:rPr>
      </w:pPr>
      <w:r>
        <w:rPr>
          <w:sz w:val="24"/>
        </w:rPr>
        <w:t>Интернет. Путешествие. Интернет-</w:t>
      </w:r>
      <w:proofErr w:type="gramStart"/>
      <w:r>
        <w:rPr>
          <w:sz w:val="24"/>
        </w:rPr>
        <w:t>форумы .</w:t>
      </w:r>
      <w:proofErr w:type="gramEnd"/>
      <w:r>
        <w:rPr>
          <w:sz w:val="24"/>
        </w:rPr>
        <w:t xml:space="preserve"> Особенности написания электронных писем. Простые относительные местоимения </w:t>
      </w:r>
      <w:proofErr w:type="spellStart"/>
      <w:r>
        <w:rPr>
          <w:sz w:val="24"/>
        </w:rPr>
        <w:t>qui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que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 1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ind w:right="1479"/>
        <w:rPr>
          <w:sz w:val="24"/>
        </w:rPr>
      </w:pPr>
      <w:r>
        <w:rPr>
          <w:sz w:val="24"/>
        </w:rPr>
        <w:t>Франция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франкоязычные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(Бельгия,</w:t>
      </w:r>
      <w:r>
        <w:rPr>
          <w:spacing w:val="-3"/>
          <w:sz w:val="24"/>
        </w:rPr>
        <w:t xml:space="preserve"> </w:t>
      </w:r>
      <w:r>
        <w:rPr>
          <w:sz w:val="24"/>
        </w:rPr>
        <w:t>Канада,</w:t>
      </w:r>
      <w:r>
        <w:rPr>
          <w:spacing w:val="-3"/>
          <w:sz w:val="24"/>
        </w:rPr>
        <w:t xml:space="preserve"> </w:t>
      </w:r>
      <w:r>
        <w:rPr>
          <w:sz w:val="24"/>
        </w:rPr>
        <w:t>Швейцария: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сведения.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местоимений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 1 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ind w:right="210"/>
        <w:rPr>
          <w:sz w:val="24"/>
        </w:rPr>
      </w:pPr>
      <w:r>
        <w:rPr>
          <w:sz w:val="24"/>
        </w:rPr>
        <w:t xml:space="preserve">Французский язык в мире. </w:t>
      </w:r>
      <w:proofErr w:type="spellStart"/>
      <w:r>
        <w:rPr>
          <w:sz w:val="24"/>
        </w:rPr>
        <w:t>Франкофония</w:t>
      </w:r>
      <w:proofErr w:type="spellEnd"/>
      <w:r>
        <w:rPr>
          <w:sz w:val="24"/>
        </w:rPr>
        <w:t xml:space="preserve">. Ив </w:t>
      </w:r>
      <w:proofErr w:type="spellStart"/>
      <w:r>
        <w:rPr>
          <w:sz w:val="24"/>
        </w:rPr>
        <w:t>Дютей</w:t>
      </w:r>
      <w:proofErr w:type="spellEnd"/>
      <w:r>
        <w:rPr>
          <w:sz w:val="24"/>
        </w:rPr>
        <w:t xml:space="preserve"> – французский поэт, музыкант, исполнитель. Употребление артиклей и предлогов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географическими названиями</w:t>
      </w:r>
      <w:r>
        <w:rPr>
          <w:spacing w:val="4"/>
          <w:sz w:val="24"/>
        </w:rPr>
        <w:t xml:space="preserve"> </w:t>
      </w:r>
      <w:r>
        <w:rPr>
          <w:sz w:val="24"/>
        </w:rPr>
        <w:t>– 1 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spacing w:before="2" w:line="235" w:lineRule="auto"/>
        <w:ind w:right="291"/>
        <w:rPr>
          <w:sz w:val="24"/>
        </w:rPr>
      </w:pP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2"/>
          <w:sz w:val="24"/>
        </w:rPr>
        <w:t xml:space="preserve"> </w:t>
      </w:r>
      <w:r>
        <w:rPr>
          <w:sz w:val="24"/>
        </w:rPr>
        <w:t>СМИ:</w:t>
      </w:r>
      <w:r>
        <w:rPr>
          <w:spacing w:val="-3"/>
          <w:sz w:val="24"/>
        </w:rPr>
        <w:t xml:space="preserve"> </w:t>
      </w:r>
      <w:r>
        <w:rPr>
          <w:sz w:val="24"/>
        </w:rPr>
        <w:t>пресса,</w:t>
      </w:r>
      <w:r>
        <w:rPr>
          <w:spacing w:val="-3"/>
          <w:sz w:val="24"/>
        </w:rPr>
        <w:t xml:space="preserve"> </w:t>
      </w:r>
      <w:r>
        <w:rPr>
          <w:sz w:val="24"/>
        </w:rPr>
        <w:t>телевидение,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радио,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-57"/>
          <w:sz w:val="24"/>
        </w:rPr>
        <w:t xml:space="preserve"> </w:t>
      </w:r>
      <w:r>
        <w:rPr>
          <w:sz w:val="24"/>
        </w:rPr>
        <w:t>Блог</w:t>
      </w:r>
      <w:r>
        <w:rPr>
          <w:spacing w:val="-2"/>
          <w:sz w:val="24"/>
        </w:rPr>
        <w:t xml:space="preserve"> </w:t>
      </w:r>
      <w:r>
        <w:rPr>
          <w:sz w:val="24"/>
        </w:rPr>
        <w:t>как 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 сравнения прилагательных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наречий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 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spacing w:before="2"/>
        <w:ind w:right="236"/>
        <w:rPr>
          <w:sz w:val="24"/>
        </w:rPr>
      </w:pPr>
      <w:r>
        <w:rPr>
          <w:sz w:val="24"/>
        </w:rPr>
        <w:t>Страны изучаемого языка и родная страна. Страны, столицы, крупные города. Россия: основные сведения (площадь, население,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 праздник, флаг и др.). Географическое положение. Климат. Достопримечательности. Употребление количественных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– 1 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ind w:right="147"/>
        <w:rPr>
          <w:sz w:val="24"/>
        </w:rPr>
      </w:pPr>
      <w:r>
        <w:rPr>
          <w:sz w:val="24"/>
        </w:rPr>
        <w:t>Путешествие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странам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 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(за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границу).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даты,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обычаи.</w:t>
      </w:r>
      <w:r>
        <w:rPr>
          <w:spacing w:val="-1"/>
          <w:sz w:val="24"/>
        </w:rPr>
        <w:t xml:space="preserve"> </w:t>
      </w:r>
      <w:r>
        <w:rPr>
          <w:sz w:val="24"/>
        </w:rPr>
        <w:t>Первая поездка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Францию.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путешествию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(заказ билетов,</w:t>
      </w:r>
    </w:p>
    <w:p w:rsidR="006E260E" w:rsidRDefault="006E260E" w:rsidP="006E260E">
      <w:pPr>
        <w:pStyle w:val="a9"/>
        <w:ind w:left="1496"/>
      </w:pPr>
      <w:r>
        <w:t>бронирование</w:t>
      </w:r>
      <w:r>
        <w:rPr>
          <w:spacing w:val="-6"/>
        </w:rPr>
        <w:t xml:space="preserve"> </w:t>
      </w:r>
      <w:r>
        <w:t>номеров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отеле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Вопросительные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вопросительными</w:t>
      </w:r>
      <w:r>
        <w:rPr>
          <w:spacing w:val="-2"/>
        </w:rPr>
        <w:t xml:space="preserve"> </w:t>
      </w:r>
      <w:r>
        <w:t>словами:</w:t>
      </w:r>
      <w:r>
        <w:rPr>
          <w:spacing w:val="-2"/>
        </w:rPr>
        <w:t xml:space="preserve"> </w:t>
      </w:r>
      <w:r>
        <w:t>где?</w:t>
      </w:r>
      <w:r>
        <w:rPr>
          <w:spacing w:val="-2"/>
        </w:rPr>
        <w:t xml:space="preserve"> </w:t>
      </w:r>
      <w:r>
        <w:t>когда?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кем?</w:t>
      </w:r>
      <w:r>
        <w:rPr>
          <w:spacing w:val="-1"/>
        </w:rPr>
        <w:t xml:space="preserve"> </w:t>
      </w:r>
      <w:r>
        <w:t>кому?</w:t>
      </w:r>
      <w:r>
        <w:rPr>
          <w:spacing w:val="9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ind w:right="844"/>
        <w:rPr>
          <w:sz w:val="24"/>
        </w:rPr>
      </w:pPr>
      <w:r>
        <w:rPr>
          <w:sz w:val="24"/>
        </w:rPr>
        <w:t>Самые</w:t>
      </w:r>
      <w:r>
        <w:rPr>
          <w:spacing w:val="-5"/>
          <w:sz w:val="24"/>
        </w:rPr>
        <w:t xml:space="preserve"> </w:t>
      </w:r>
      <w:r>
        <w:rPr>
          <w:sz w:val="24"/>
        </w:rPr>
        <w:t>популярные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французов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россиян.</w:t>
      </w:r>
      <w:r>
        <w:rPr>
          <w:spacing w:val="-3"/>
          <w:sz w:val="24"/>
        </w:rPr>
        <w:t xml:space="preserve"> </w:t>
      </w:r>
      <w:r>
        <w:rPr>
          <w:sz w:val="24"/>
        </w:rPr>
        <w:t>Популярность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Франции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туристов.</w:t>
      </w:r>
      <w:r>
        <w:rPr>
          <w:spacing w:val="-57"/>
          <w:sz w:val="24"/>
        </w:rPr>
        <w:t xml:space="preserve"> </w:t>
      </w:r>
      <w:r>
        <w:rPr>
          <w:sz w:val="24"/>
        </w:rPr>
        <w:t>Спряжение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imparfait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plus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que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parfait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 1 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276"/>
        </w:tabs>
        <w:rPr>
          <w:sz w:val="24"/>
        </w:rPr>
      </w:pPr>
      <w:r>
        <w:rPr>
          <w:sz w:val="24"/>
        </w:rPr>
        <w:t>Бретань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французский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достопримечательности.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путешествия.</w:t>
      </w:r>
      <w:r>
        <w:rPr>
          <w:spacing w:val="-2"/>
          <w:sz w:val="24"/>
        </w:rPr>
        <w:t xml:space="preserve"> </w:t>
      </w:r>
      <w:r>
        <w:rPr>
          <w:sz w:val="24"/>
        </w:rPr>
        <w:t>Спряжение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futursimple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ind w:right="449"/>
        <w:rPr>
          <w:sz w:val="24"/>
        </w:rPr>
      </w:pPr>
      <w:r>
        <w:rPr>
          <w:sz w:val="24"/>
        </w:rPr>
        <w:t xml:space="preserve">Выдающиеся люди и их вклад в науку и мировую культуру. Жак </w:t>
      </w:r>
      <w:proofErr w:type="spellStart"/>
      <w:r>
        <w:rPr>
          <w:sz w:val="24"/>
        </w:rPr>
        <w:t>Дютрон</w:t>
      </w:r>
      <w:proofErr w:type="spellEnd"/>
      <w:r>
        <w:rPr>
          <w:sz w:val="24"/>
        </w:rPr>
        <w:t xml:space="preserve"> – французский певец, композитор и актер. Тома </w:t>
      </w:r>
      <w:proofErr w:type="spellStart"/>
      <w:r>
        <w:rPr>
          <w:sz w:val="24"/>
        </w:rPr>
        <w:t>Дютрон</w:t>
      </w:r>
      <w:proofErr w:type="spellEnd"/>
      <w:r>
        <w:rPr>
          <w:sz w:val="24"/>
        </w:rPr>
        <w:t xml:space="preserve"> –</w:t>
      </w:r>
      <w:r>
        <w:rPr>
          <w:spacing w:val="-57"/>
          <w:sz w:val="24"/>
        </w:rPr>
        <w:t xml:space="preserve"> </w:t>
      </w:r>
      <w:r>
        <w:rPr>
          <w:sz w:val="24"/>
        </w:rPr>
        <w:t>французский музыкант, певец и актер. Употребление времен изъявительного наклонения в условных придаточных предложениях с</w:t>
      </w:r>
      <w:r>
        <w:rPr>
          <w:spacing w:val="1"/>
          <w:sz w:val="24"/>
        </w:rPr>
        <w:t xml:space="preserve"> </w:t>
      </w:r>
      <w:r>
        <w:rPr>
          <w:sz w:val="24"/>
        </w:rPr>
        <w:t>союзом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 1 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ind w:right="1365"/>
        <w:rPr>
          <w:sz w:val="24"/>
        </w:rPr>
      </w:pPr>
      <w:r>
        <w:rPr>
          <w:sz w:val="24"/>
        </w:rPr>
        <w:t>Виды транспорта (самолет, теплоход, машина, велосипед…). Лучший способ передвижения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 по Франции.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деепричастия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– 1 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ind w:right="788"/>
        <w:rPr>
          <w:sz w:val="24"/>
        </w:rPr>
      </w:pPr>
      <w:r>
        <w:rPr>
          <w:sz w:val="24"/>
        </w:rPr>
        <w:t xml:space="preserve">Переправа через Ла-Манш на пароме. </w:t>
      </w:r>
      <w:proofErr w:type="spellStart"/>
      <w:r>
        <w:rPr>
          <w:sz w:val="24"/>
        </w:rPr>
        <w:t>Евростар</w:t>
      </w:r>
      <w:proofErr w:type="spellEnd"/>
      <w:r>
        <w:rPr>
          <w:sz w:val="24"/>
        </w:rPr>
        <w:t xml:space="preserve"> (скоростной поезд Париж – Лондон).</w:t>
      </w:r>
      <w:r>
        <w:rPr>
          <w:spacing w:val="1"/>
          <w:sz w:val="24"/>
        </w:rPr>
        <w:t xml:space="preserve"> </w:t>
      </w:r>
      <w:r>
        <w:rPr>
          <w:sz w:val="24"/>
        </w:rPr>
        <w:t>Шарль Трене – французский певец и автор</w:t>
      </w:r>
      <w:r>
        <w:rPr>
          <w:spacing w:val="-58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1"/>
          <w:sz w:val="24"/>
        </w:rPr>
        <w:t xml:space="preserve"> </w:t>
      </w:r>
      <w:r>
        <w:rPr>
          <w:sz w:val="24"/>
        </w:rPr>
        <w:t>легенда</w:t>
      </w:r>
      <w:r>
        <w:rPr>
          <w:spacing w:val="-1"/>
          <w:sz w:val="24"/>
        </w:rPr>
        <w:t xml:space="preserve"> </w:t>
      </w:r>
      <w:r>
        <w:rPr>
          <w:sz w:val="24"/>
        </w:rPr>
        <w:t>французского шансона.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 ч.</w:t>
      </w:r>
    </w:p>
    <w:p w:rsidR="006E260E" w:rsidRDefault="006E260E" w:rsidP="006E260E">
      <w:pPr>
        <w:pStyle w:val="ab"/>
        <w:numPr>
          <w:ilvl w:val="0"/>
          <w:numId w:val="9"/>
        </w:numPr>
        <w:tabs>
          <w:tab w:val="left" w:pos="1496"/>
        </w:tabs>
        <w:ind w:right="493"/>
        <w:rPr>
          <w:sz w:val="24"/>
        </w:rPr>
      </w:pPr>
      <w:r>
        <w:rPr>
          <w:sz w:val="24"/>
        </w:rPr>
        <w:t>Некоторые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французской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истории.</w:t>
      </w:r>
      <w:r>
        <w:rPr>
          <w:spacing w:val="-3"/>
          <w:sz w:val="24"/>
        </w:rPr>
        <w:t xml:space="preserve"> </w:t>
      </w:r>
      <w:r>
        <w:rPr>
          <w:sz w:val="24"/>
        </w:rPr>
        <w:t>Династия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Бурбонов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Генриха</w:t>
      </w:r>
      <w:r>
        <w:rPr>
          <w:spacing w:val="-1"/>
          <w:sz w:val="24"/>
        </w:rPr>
        <w:t xml:space="preserve"> </w:t>
      </w:r>
      <w:r>
        <w:rPr>
          <w:sz w:val="24"/>
        </w:rPr>
        <w:t>IV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Карла</w:t>
      </w:r>
      <w:r>
        <w:rPr>
          <w:spacing w:val="-4"/>
          <w:sz w:val="24"/>
        </w:rPr>
        <w:t xml:space="preserve"> </w:t>
      </w:r>
      <w:r>
        <w:rPr>
          <w:sz w:val="24"/>
        </w:rPr>
        <w:t>X.</w:t>
      </w:r>
      <w:r>
        <w:rPr>
          <w:spacing w:val="-3"/>
          <w:sz w:val="24"/>
        </w:rPr>
        <w:t xml:space="preserve"> </w:t>
      </w:r>
      <w:r>
        <w:rPr>
          <w:sz w:val="24"/>
        </w:rPr>
        <w:t>Людовик</w:t>
      </w:r>
      <w:r>
        <w:rPr>
          <w:spacing w:val="-2"/>
          <w:sz w:val="24"/>
        </w:rPr>
        <w:t xml:space="preserve"> </w:t>
      </w:r>
      <w:r>
        <w:rPr>
          <w:sz w:val="24"/>
        </w:rPr>
        <w:t>XIII.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пассивной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времени.Спряжение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(повторение) 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</w:p>
    <w:p w:rsidR="006E260E" w:rsidRPr="00FB3551" w:rsidRDefault="006E260E" w:rsidP="006E260E">
      <w:pPr>
        <w:pStyle w:val="ab"/>
        <w:numPr>
          <w:ilvl w:val="0"/>
          <w:numId w:val="9"/>
        </w:numPr>
        <w:tabs>
          <w:tab w:val="left" w:pos="1557"/>
        </w:tabs>
        <w:spacing w:before="3"/>
        <w:ind w:left="1556" w:hanging="421"/>
        <w:rPr>
          <w:sz w:val="24"/>
        </w:rPr>
      </w:pP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замка</w:t>
      </w:r>
      <w:r>
        <w:rPr>
          <w:spacing w:val="-3"/>
          <w:sz w:val="24"/>
        </w:rPr>
        <w:t xml:space="preserve"> </w:t>
      </w:r>
      <w:r>
        <w:rPr>
          <w:sz w:val="24"/>
        </w:rPr>
        <w:t>По.</w:t>
      </w:r>
      <w:r>
        <w:rPr>
          <w:spacing w:val="-1"/>
          <w:sz w:val="24"/>
        </w:rPr>
        <w:t xml:space="preserve"> </w:t>
      </w:r>
      <w:r>
        <w:rPr>
          <w:sz w:val="24"/>
        </w:rPr>
        <w:t>Пьер-Жан</w:t>
      </w:r>
      <w:r>
        <w:rPr>
          <w:spacing w:val="-2"/>
          <w:sz w:val="24"/>
        </w:rPr>
        <w:t xml:space="preserve"> </w:t>
      </w:r>
      <w:r>
        <w:rPr>
          <w:sz w:val="24"/>
        </w:rPr>
        <w:t>Беранже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французский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поэт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песен.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</w:p>
    <w:p w:rsidR="006E260E" w:rsidRDefault="006E260E" w:rsidP="006E260E">
      <w:pPr>
        <w:rPr>
          <w:sz w:val="24"/>
        </w:rPr>
      </w:pPr>
    </w:p>
    <w:p w:rsidR="006E260E" w:rsidRDefault="006E260E" w:rsidP="006E260E">
      <w:pPr>
        <w:rPr>
          <w:sz w:val="24"/>
        </w:rPr>
      </w:pPr>
    </w:p>
    <w:p w:rsidR="006E260E" w:rsidRDefault="006E260E" w:rsidP="006E260E">
      <w:pPr>
        <w:rPr>
          <w:sz w:val="24"/>
        </w:rPr>
        <w:sectPr w:rsidR="006E260E">
          <w:pgSz w:w="16840" w:h="11910" w:orient="landscape"/>
          <w:pgMar w:top="760" w:right="1020" w:bottom="580" w:left="280" w:header="0" w:footer="388" w:gutter="0"/>
          <w:cols w:space="720"/>
        </w:sectPr>
      </w:pPr>
    </w:p>
    <w:p w:rsidR="006E260E" w:rsidRPr="006E260E" w:rsidRDefault="006E260E" w:rsidP="006E260E">
      <w:pPr>
        <w:tabs>
          <w:tab w:val="left" w:pos="1557"/>
        </w:tabs>
        <w:spacing w:before="3"/>
        <w:rPr>
          <w:sz w:val="24"/>
        </w:rPr>
      </w:pPr>
    </w:p>
    <w:p w:rsidR="008F5E68" w:rsidRDefault="008F5E68" w:rsidP="00377162">
      <w:pPr>
        <w:pStyle w:val="a3"/>
        <w:rPr>
          <w:rFonts w:ascii="Times New Roman" w:hAnsi="Times New Roman"/>
          <w:sz w:val="24"/>
          <w:szCs w:val="24"/>
        </w:rPr>
      </w:pPr>
    </w:p>
    <w:p w:rsidR="00173D27" w:rsidRDefault="006E260E" w:rsidP="00173D2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E5912" w:rsidRDefault="00CE5912"/>
    <w:sectPr w:rsidR="00CE5912" w:rsidSect="002E5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62DCD"/>
    <w:multiLevelType w:val="hybridMultilevel"/>
    <w:tmpl w:val="9E3E1C36"/>
    <w:lvl w:ilvl="0" w:tplc="AAF4F466">
      <w:numFmt w:val="bullet"/>
      <w:lvlText w:val="–"/>
      <w:lvlJc w:val="left"/>
      <w:pPr>
        <w:ind w:left="852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0C77C6">
      <w:numFmt w:val="bullet"/>
      <w:lvlText w:val="•"/>
      <w:lvlJc w:val="left"/>
      <w:pPr>
        <w:ind w:left="2327" w:hanging="252"/>
      </w:pPr>
      <w:rPr>
        <w:lang w:val="ru-RU" w:eastAsia="en-US" w:bidi="ar-SA"/>
      </w:rPr>
    </w:lvl>
    <w:lvl w:ilvl="2" w:tplc="8B5E2F1C">
      <w:numFmt w:val="bullet"/>
      <w:lvlText w:val="•"/>
      <w:lvlJc w:val="left"/>
      <w:pPr>
        <w:ind w:left="3795" w:hanging="252"/>
      </w:pPr>
      <w:rPr>
        <w:lang w:val="ru-RU" w:eastAsia="en-US" w:bidi="ar-SA"/>
      </w:rPr>
    </w:lvl>
    <w:lvl w:ilvl="3" w:tplc="B58A0F1A">
      <w:numFmt w:val="bullet"/>
      <w:lvlText w:val="•"/>
      <w:lvlJc w:val="left"/>
      <w:pPr>
        <w:ind w:left="5263" w:hanging="252"/>
      </w:pPr>
      <w:rPr>
        <w:lang w:val="ru-RU" w:eastAsia="en-US" w:bidi="ar-SA"/>
      </w:rPr>
    </w:lvl>
    <w:lvl w:ilvl="4" w:tplc="98C413EA">
      <w:numFmt w:val="bullet"/>
      <w:lvlText w:val="•"/>
      <w:lvlJc w:val="left"/>
      <w:pPr>
        <w:ind w:left="6731" w:hanging="252"/>
      </w:pPr>
      <w:rPr>
        <w:lang w:val="ru-RU" w:eastAsia="en-US" w:bidi="ar-SA"/>
      </w:rPr>
    </w:lvl>
    <w:lvl w:ilvl="5" w:tplc="581EC98C">
      <w:numFmt w:val="bullet"/>
      <w:lvlText w:val="•"/>
      <w:lvlJc w:val="left"/>
      <w:pPr>
        <w:ind w:left="8199" w:hanging="252"/>
      </w:pPr>
      <w:rPr>
        <w:lang w:val="ru-RU" w:eastAsia="en-US" w:bidi="ar-SA"/>
      </w:rPr>
    </w:lvl>
    <w:lvl w:ilvl="6" w:tplc="8FA06148">
      <w:numFmt w:val="bullet"/>
      <w:lvlText w:val="•"/>
      <w:lvlJc w:val="left"/>
      <w:pPr>
        <w:ind w:left="9667" w:hanging="252"/>
      </w:pPr>
      <w:rPr>
        <w:lang w:val="ru-RU" w:eastAsia="en-US" w:bidi="ar-SA"/>
      </w:rPr>
    </w:lvl>
    <w:lvl w:ilvl="7" w:tplc="6ACC8454">
      <w:numFmt w:val="bullet"/>
      <w:lvlText w:val="•"/>
      <w:lvlJc w:val="left"/>
      <w:pPr>
        <w:ind w:left="11134" w:hanging="252"/>
      </w:pPr>
      <w:rPr>
        <w:lang w:val="ru-RU" w:eastAsia="en-US" w:bidi="ar-SA"/>
      </w:rPr>
    </w:lvl>
    <w:lvl w:ilvl="8" w:tplc="021C6BF2">
      <w:numFmt w:val="bullet"/>
      <w:lvlText w:val="•"/>
      <w:lvlJc w:val="left"/>
      <w:pPr>
        <w:ind w:left="12602" w:hanging="252"/>
      </w:pPr>
      <w:rPr>
        <w:lang w:val="ru-RU" w:eastAsia="en-US" w:bidi="ar-SA"/>
      </w:rPr>
    </w:lvl>
  </w:abstractNum>
  <w:abstractNum w:abstractNumId="1" w15:restartNumberingAfterBreak="0">
    <w:nsid w:val="51451155"/>
    <w:multiLevelType w:val="hybridMultilevel"/>
    <w:tmpl w:val="062E6F2A"/>
    <w:lvl w:ilvl="0" w:tplc="D944BD44">
      <w:start w:val="1"/>
      <w:numFmt w:val="decimal"/>
      <w:lvlText w:val="%1."/>
      <w:lvlJc w:val="left"/>
      <w:pPr>
        <w:ind w:left="14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96DFBC">
      <w:numFmt w:val="bullet"/>
      <w:lvlText w:val="•"/>
      <w:lvlJc w:val="left"/>
      <w:pPr>
        <w:ind w:left="2903" w:hanging="360"/>
      </w:pPr>
      <w:rPr>
        <w:lang w:val="ru-RU" w:eastAsia="en-US" w:bidi="ar-SA"/>
      </w:rPr>
    </w:lvl>
    <w:lvl w:ilvl="2" w:tplc="C8284950">
      <w:numFmt w:val="bullet"/>
      <w:lvlText w:val="•"/>
      <w:lvlJc w:val="left"/>
      <w:pPr>
        <w:ind w:left="4307" w:hanging="360"/>
      </w:pPr>
      <w:rPr>
        <w:lang w:val="ru-RU" w:eastAsia="en-US" w:bidi="ar-SA"/>
      </w:rPr>
    </w:lvl>
    <w:lvl w:ilvl="3" w:tplc="E71245B2">
      <w:numFmt w:val="bullet"/>
      <w:lvlText w:val="•"/>
      <w:lvlJc w:val="left"/>
      <w:pPr>
        <w:ind w:left="5711" w:hanging="360"/>
      </w:pPr>
      <w:rPr>
        <w:lang w:val="ru-RU" w:eastAsia="en-US" w:bidi="ar-SA"/>
      </w:rPr>
    </w:lvl>
    <w:lvl w:ilvl="4" w:tplc="44061D28">
      <w:numFmt w:val="bullet"/>
      <w:lvlText w:val="•"/>
      <w:lvlJc w:val="left"/>
      <w:pPr>
        <w:ind w:left="7115" w:hanging="360"/>
      </w:pPr>
      <w:rPr>
        <w:lang w:val="ru-RU" w:eastAsia="en-US" w:bidi="ar-SA"/>
      </w:rPr>
    </w:lvl>
    <w:lvl w:ilvl="5" w:tplc="CF8CDA2A">
      <w:numFmt w:val="bullet"/>
      <w:lvlText w:val="•"/>
      <w:lvlJc w:val="left"/>
      <w:pPr>
        <w:ind w:left="8519" w:hanging="360"/>
      </w:pPr>
      <w:rPr>
        <w:lang w:val="ru-RU" w:eastAsia="en-US" w:bidi="ar-SA"/>
      </w:rPr>
    </w:lvl>
    <w:lvl w:ilvl="6" w:tplc="262A7D16">
      <w:numFmt w:val="bullet"/>
      <w:lvlText w:val="•"/>
      <w:lvlJc w:val="left"/>
      <w:pPr>
        <w:ind w:left="9923" w:hanging="360"/>
      </w:pPr>
      <w:rPr>
        <w:lang w:val="ru-RU" w:eastAsia="en-US" w:bidi="ar-SA"/>
      </w:rPr>
    </w:lvl>
    <w:lvl w:ilvl="7" w:tplc="3E32866E">
      <w:numFmt w:val="bullet"/>
      <w:lvlText w:val="•"/>
      <w:lvlJc w:val="left"/>
      <w:pPr>
        <w:ind w:left="11326" w:hanging="360"/>
      </w:pPr>
      <w:rPr>
        <w:lang w:val="ru-RU" w:eastAsia="en-US" w:bidi="ar-SA"/>
      </w:rPr>
    </w:lvl>
    <w:lvl w:ilvl="8" w:tplc="8F08AEB2">
      <w:numFmt w:val="bullet"/>
      <w:lvlText w:val="•"/>
      <w:lvlJc w:val="left"/>
      <w:pPr>
        <w:ind w:left="12730" w:hanging="360"/>
      </w:pPr>
      <w:rPr>
        <w:lang w:val="ru-RU" w:eastAsia="en-US" w:bidi="ar-SA"/>
      </w:rPr>
    </w:lvl>
  </w:abstractNum>
  <w:abstractNum w:abstractNumId="2" w15:restartNumberingAfterBreak="0">
    <w:nsid w:val="553C1C2A"/>
    <w:multiLevelType w:val="hybridMultilevel"/>
    <w:tmpl w:val="5F08501C"/>
    <w:lvl w:ilvl="0" w:tplc="CC322A2C">
      <w:numFmt w:val="bullet"/>
      <w:lvlText w:val="•"/>
      <w:lvlJc w:val="left"/>
      <w:pPr>
        <w:ind w:left="8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AEA92E">
      <w:numFmt w:val="bullet"/>
      <w:lvlText w:val=""/>
      <w:lvlJc w:val="left"/>
      <w:pPr>
        <w:ind w:left="1573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5A7DF2">
      <w:numFmt w:val="bullet"/>
      <w:lvlText w:val="•"/>
      <w:lvlJc w:val="left"/>
      <w:pPr>
        <w:ind w:left="3130" w:hanging="349"/>
      </w:pPr>
      <w:rPr>
        <w:lang w:val="ru-RU" w:eastAsia="en-US" w:bidi="ar-SA"/>
      </w:rPr>
    </w:lvl>
    <w:lvl w:ilvl="3" w:tplc="0A3E5D48">
      <w:numFmt w:val="bullet"/>
      <w:lvlText w:val="•"/>
      <w:lvlJc w:val="left"/>
      <w:pPr>
        <w:ind w:left="4681" w:hanging="349"/>
      </w:pPr>
      <w:rPr>
        <w:lang w:val="ru-RU" w:eastAsia="en-US" w:bidi="ar-SA"/>
      </w:rPr>
    </w:lvl>
    <w:lvl w:ilvl="4" w:tplc="1B68CA36">
      <w:numFmt w:val="bullet"/>
      <w:lvlText w:val="•"/>
      <w:lvlJc w:val="left"/>
      <w:pPr>
        <w:ind w:left="6232" w:hanging="349"/>
      </w:pPr>
      <w:rPr>
        <w:lang w:val="ru-RU" w:eastAsia="en-US" w:bidi="ar-SA"/>
      </w:rPr>
    </w:lvl>
    <w:lvl w:ilvl="5" w:tplc="1F86ABF0">
      <w:numFmt w:val="bullet"/>
      <w:lvlText w:val="•"/>
      <w:lvlJc w:val="left"/>
      <w:pPr>
        <w:ind w:left="7783" w:hanging="349"/>
      </w:pPr>
      <w:rPr>
        <w:lang w:val="ru-RU" w:eastAsia="en-US" w:bidi="ar-SA"/>
      </w:rPr>
    </w:lvl>
    <w:lvl w:ilvl="6" w:tplc="832CBE2A">
      <w:numFmt w:val="bullet"/>
      <w:lvlText w:val="•"/>
      <w:lvlJc w:val="left"/>
      <w:pPr>
        <w:ind w:left="9334" w:hanging="349"/>
      </w:pPr>
      <w:rPr>
        <w:lang w:val="ru-RU" w:eastAsia="en-US" w:bidi="ar-SA"/>
      </w:rPr>
    </w:lvl>
    <w:lvl w:ilvl="7" w:tplc="0CFC8A10">
      <w:numFmt w:val="bullet"/>
      <w:lvlText w:val="•"/>
      <w:lvlJc w:val="left"/>
      <w:pPr>
        <w:ind w:left="10885" w:hanging="349"/>
      </w:pPr>
      <w:rPr>
        <w:lang w:val="ru-RU" w:eastAsia="en-US" w:bidi="ar-SA"/>
      </w:rPr>
    </w:lvl>
    <w:lvl w:ilvl="8" w:tplc="0B622180">
      <w:numFmt w:val="bullet"/>
      <w:lvlText w:val="•"/>
      <w:lvlJc w:val="left"/>
      <w:pPr>
        <w:ind w:left="12436" w:hanging="349"/>
      </w:pPr>
      <w:rPr>
        <w:lang w:val="ru-RU" w:eastAsia="en-US" w:bidi="ar-SA"/>
      </w:rPr>
    </w:lvl>
  </w:abstractNum>
  <w:abstractNum w:abstractNumId="3" w15:restartNumberingAfterBreak="0">
    <w:nsid w:val="58230C2A"/>
    <w:multiLevelType w:val="hybridMultilevel"/>
    <w:tmpl w:val="BB4832A0"/>
    <w:lvl w:ilvl="0" w:tplc="850A67F0">
      <w:numFmt w:val="bullet"/>
      <w:lvlText w:val=""/>
      <w:lvlJc w:val="left"/>
      <w:pPr>
        <w:ind w:left="1573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D6E656">
      <w:numFmt w:val="bullet"/>
      <w:lvlText w:val="•"/>
      <w:lvlJc w:val="left"/>
      <w:pPr>
        <w:ind w:left="2975" w:hanging="349"/>
      </w:pPr>
      <w:rPr>
        <w:lang w:val="ru-RU" w:eastAsia="en-US" w:bidi="ar-SA"/>
      </w:rPr>
    </w:lvl>
    <w:lvl w:ilvl="2" w:tplc="EF121936">
      <w:numFmt w:val="bullet"/>
      <w:lvlText w:val="•"/>
      <w:lvlJc w:val="left"/>
      <w:pPr>
        <w:ind w:left="4371" w:hanging="349"/>
      </w:pPr>
      <w:rPr>
        <w:lang w:val="ru-RU" w:eastAsia="en-US" w:bidi="ar-SA"/>
      </w:rPr>
    </w:lvl>
    <w:lvl w:ilvl="3" w:tplc="943671E8">
      <w:numFmt w:val="bullet"/>
      <w:lvlText w:val="•"/>
      <w:lvlJc w:val="left"/>
      <w:pPr>
        <w:ind w:left="5767" w:hanging="349"/>
      </w:pPr>
      <w:rPr>
        <w:lang w:val="ru-RU" w:eastAsia="en-US" w:bidi="ar-SA"/>
      </w:rPr>
    </w:lvl>
    <w:lvl w:ilvl="4" w:tplc="425AF634">
      <w:numFmt w:val="bullet"/>
      <w:lvlText w:val="•"/>
      <w:lvlJc w:val="left"/>
      <w:pPr>
        <w:ind w:left="7163" w:hanging="349"/>
      </w:pPr>
      <w:rPr>
        <w:lang w:val="ru-RU" w:eastAsia="en-US" w:bidi="ar-SA"/>
      </w:rPr>
    </w:lvl>
    <w:lvl w:ilvl="5" w:tplc="CA4C7822">
      <w:numFmt w:val="bullet"/>
      <w:lvlText w:val="•"/>
      <w:lvlJc w:val="left"/>
      <w:pPr>
        <w:ind w:left="8559" w:hanging="349"/>
      </w:pPr>
      <w:rPr>
        <w:lang w:val="ru-RU" w:eastAsia="en-US" w:bidi="ar-SA"/>
      </w:rPr>
    </w:lvl>
    <w:lvl w:ilvl="6" w:tplc="47C497B6">
      <w:numFmt w:val="bullet"/>
      <w:lvlText w:val="•"/>
      <w:lvlJc w:val="left"/>
      <w:pPr>
        <w:ind w:left="9955" w:hanging="349"/>
      </w:pPr>
      <w:rPr>
        <w:lang w:val="ru-RU" w:eastAsia="en-US" w:bidi="ar-SA"/>
      </w:rPr>
    </w:lvl>
    <w:lvl w:ilvl="7" w:tplc="C9CE8F08">
      <w:numFmt w:val="bullet"/>
      <w:lvlText w:val="•"/>
      <w:lvlJc w:val="left"/>
      <w:pPr>
        <w:ind w:left="11350" w:hanging="349"/>
      </w:pPr>
      <w:rPr>
        <w:lang w:val="ru-RU" w:eastAsia="en-US" w:bidi="ar-SA"/>
      </w:rPr>
    </w:lvl>
    <w:lvl w:ilvl="8" w:tplc="9034AEA6">
      <w:numFmt w:val="bullet"/>
      <w:lvlText w:val="•"/>
      <w:lvlJc w:val="left"/>
      <w:pPr>
        <w:ind w:left="12746" w:hanging="349"/>
      </w:pPr>
      <w:rPr>
        <w:lang w:val="ru-RU" w:eastAsia="en-US" w:bidi="ar-SA"/>
      </w:rPr>
    </w:lvl>
  </w:abstractNum>
  <w:abstractNum w:abstractNumId="4" w15:restartNumberingAfterBreak="0">
    <w:nsid w:val="5D845886"/>
    <w:multiLevelType w:val="hybridMultilevel"/>
    <w:tmpl w:val="824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D27"/>
    <w:rsid w:val="00022D09"/>
    <w:rsid w:val="000B1D95"/>
    <w:rsid w:val="001631F3"/>
    <w:rsid w:val="00173D27"/>
    <w:rsid w:val="00180E05"/>
    <w:rsid w:val="002623DF"/>
    <w:rsid w:val="00287F3E"/>
    <w:rsid w:val="002B0E2A"/>
    <w:rsid w:val="002B556A"/>
    <w:rsid w:val="002E5BC5"/>
    <w:rsid w:val="00372B2A"/>
    <w:rsid w:val="00377162"/>
    <w:rsid w:val="004620E3"/>
    <w:rsid w:val="00501870"/>
    <w:rsid w:val="0053409A"/>
    <w:rsid w:val="005E76DA"/>
    <w:rsid w:val="00643689"/>
    <w:rsid w:val="006E260E"/>
    <w:rsid w:val="007448DA"/>
    <w:rsid w:val="0077333B"/>
    <w:rsid w:val="00794749"/>
    <w:rsid w:val="008935A8"/>
    <w:rsid w:val="008F25B4"/>
    <w:rsid w:val="008F5E68"/>
    <w:rsid w:val="009101C1"/>
    <w:rsid w:val="00A3667C"/>
    <w:rsid w:val="00B21B4E"/>
    <w:rsid w:val="00B42C1F"/>
    <w:rsid w:val="00C302C1"/>
    <w:rsid w:val="00CE5912"/>
    <w:rsid w:val="00D60554"/>
    <w:rsid w:val="00D707B1"/>
    <w:rsid w:val="00DA1196"/>
    <w:rsid w:val="00DE0626"/>
    <w:rsid w:val="00E0194A"/>
    <w:rsid w:val="00E046AC"/>
    <w:rsid w:val="00EE37D0"/>
    <w:rsid w:val="00F914E2"/>
    <w:rsid w:val="00FB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C088E"/>
  <w15:docId w15:val="{79D7F2A2-85F7-45A8-A5A1-9CD0148C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D2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6E260E"/>
    <w:pPr>
      <w:widowControl w:val="0"/>
      <w:autoSpaceDE w:val="0"/>
      <w:autoSpaceDN w:val="0"/>
      <w:spacing w:after="0" w:line="240" w:lineRule="auto"/>
      <w:ind w:left="85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D2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8F5E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4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09A"/>
    <w:rPr>
      <w:rFonts w:ascii="Tahoma" w:eastAsia="Calibri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377162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1"/>
    <w:rsid w:val="006E260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rsid w:val="006E26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1"/>
    <w:qFormat/>
    <w:rsid w:val="006E260E"/>
    <w:pPr>
      <w:widowControl w:val="0"/>
      <w:autoSpaceDE w:val="0"/>
      <w:autoSpaceDN w:val="0"/>
      <w:spacing w:after="0" w:line="240" w:lineRule="auto"/>
      <w:ind w:left="4049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8">
    <w:name w:val="Заголовок Знак"/>
    <w:basedOn w:val="a0"/>
    <w:link w:val="a7"/>
    <w:uiPriority w:val="1"/>
    <w:rsid w:val="006E260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"/>
    <w:basedOn w:val="a"/>
    <w:link w:val="aa"/>
    <w:uiPriority w:val="1"/>
    <w:semiHidden/>
    <w:unhideWhenUsed/>
    <w:qFormat/>
    <w:rsid w:val="006E260E"/>
    <w:pPr>
      <w:widowControl w:val="0"/>
      <w:autoSpaceDE w:val="0"/>
      <w:autoSpaceDN w:val="0"/>
      <w:spacing w:after="0" w:line="240" w:lineRule="auto"/>
      <w:ind w:left="852"/>
    </w:pPr>
    <w:rPr>
      <w:rFonts w:ascii="Times New Roman" w:eastAsia="Times New Roman" w:hAnsi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6E260E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1"/>
    <w:qFormat/>
    <w:rsid w:val="006E260E"/>
    <w:pPr>
      <w:widowControl w:val="0"/>
      <w:autoSpaceDE w:val="0"/>
      <w:autoSpaceDN w:val="0"/>
      <w:spacing w:after="0" w:line="240" w:lineRule="auto"/>
      <w:ind w:left="85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6E26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6E260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2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6F2B6-2FD3-4464-84B9-11D807F36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3916</Words>
  <Characters>22326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Ray</cp:lastModifiedBy>
  <cp:revision>2</cp:revision>
  <cp:lastPrinted>2024-06-17T09:58:00Z</cp:lastPrinted>
  <dcterms:created xsi:type="dcterms:W3CDTF">2024-06-20T02:56:00Z</dcterms:created>
  <dcterms:modified xsi:type="dcterms:W3CDTF">2024-06-20T02:56:00Z</dcterms:modified>
</cp:coreProperties>
</file>